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F2" w:rsidRPr="008A7FFC" w:rsidRDefault="004552F2" w:rsidP="00455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F39" w:rsidRDefault="00987F39" w:rsidP="00987F39">
      <w:pPr>
        <w:spacing w:line="408" w:lineRule="auto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987F39" w:rsidRDefault="00987F39" w:rsidP="00987F39">
      <w:pPr>
        <w:spacing w:line="408" w:lineRule="auto"/>
        <w:ind w:left="120"/>
        <w:jc w:val="center"/>
      </w:pPr>
      <w:bookmarkStart w:id="0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987F39" w:rsidRDefault="00987F39" w:rsidP="00987F39">
      <w:pPr>
        <w:spacing w:line="408" w:lineRule="auto"/>
        <w:ind w:left="120"/>
        <w:jc w:val="center"/>
      </w:pPr>
      <w:bookmarkStart w:id="1" w:name="999bf644-f3de-4153-a38b-a44d917c4aaf"/>
      <w:r>
        <w:rPr>
          <w:b/>
          <w:color w:val="000000"/>
          <w:sz w:val="28"/>
        </w:rPr>
        <w:t>Управление образования администрации Междуреченского муниц</w:t>
      </w:r>
      <w:r>
        <w:rPr>
          <w:b/>
          <w:color w:val="000000"/>
          <w:sz w:val="28"/>
        </w:rPr>
        <w:t>и</w:t>
      </w:r>
      <w:r>
        <w:rPr>
          <w:b/>
          <w:color w:val="000000"/>
          <w:sz w:val="28"/>
        </w:rPr>
        <w:t>пального округа</w:t>
      </w:r>
      <w:bookmarkEnd w:id="1"/>
    </w:p>
    <w:p w:rsidR="00987F39" w:rsidRDefault="00987F39" w:rsidP="00987F3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Туровецкая</w:t>
      </w:r>
      <w:proofErr w:type="spellEnd"/>
      <w:r>
        <w:rPr>
          <w:b/>
          <w:color w:val="000000"/>
          <w:sz w:val="28"/>
        </w:rPr>
        <w:t xml:space="preserve"> ООШ"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2294E2" wp14:editId="13B680F7">
            <wp:simplePos x="0" y="0"/>
            <wp:positionH relativeFrom="column">
              <wp:posOffset>3728720</wp:posOffset>
            </wp:positionH>
            <wp:positionV relativeFrom="paragraph">
              <wp:posOffset>122555</wp:posOffset>
            </wp:positionV>
            <wp:extent cx="1623695" cy="1610360"/>
            <wp:effectExtent l="0" t="0" r="0" b="0"/>
            <wp:wrapNone/>
            <wp:docPr id="2" name="Рисунок 2" descr="2023-09-1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-09-13_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9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7F39" w:rsidTr="00251D71">
        <w:tc>
          <w:tcPr>
            <w:tcW w:w="3114" w:type="dxa"/>
          </w:tcPr>
          <w:p w:rsidR="00987F39" w:rsidRDefault="00987F39" w:rsidP="00251D71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87F39" w:rsidRDefault="00987F39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87F39" w:rsidRDefault="00987F39" w:rsidP="00251D71">
            <w:pPr>
              <w:rPr>
                <w:color w:val="000000"/>
                <w:sz w:val="24"/>
                <w:szCs w:val="24"/>
              </w:rPr>
            </w:pPr>
          </w:p>
          <w:p w:rsidR="00987F39" w:rsidRDefault="00987F39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987F39" w:rsidRPr="00987F39" w:rsidRDefault="00987F39" w:rsidP="00987F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</w:t>
            </w:r>
            <w:r>
              <w:rPr>
                <w:color w:val="000000"/>
                <w:sz w:val="24"/>
                <w:szCs w:val="24"/>
              </w:rPr>
              <w:t xml:space="preserve"> 2024 г.</w:t>
            </w:r>
          </w:p>
        </w:tc>
        <w:tc>
          <w:tcPr>
            <w:tcW w:w="3115" w:type="dxa"/>
          </w:tcPr>
          <w:p w:rsidR="00987F39" w:rsidRDefault="00987F39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87F39" w:rsidRDefault="00987F39" w:rsidP="00251D7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87F39" w:rsidRDefault="00987F39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B7E358E" wp14:editId="13D980C6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140970</wp:posOffset>
                  </wp:positionV>
                  <wp:extent cx="1091565" cy="450215"/>
                  <wp:effectExtent l="0" t="0" r="0" b="0"/>
                  <wp:wrapNone/>
                  <wp:docPr id="1" name="Рисунок 1" descr="2023-09-13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-09-13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6381" r="68832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987F39" w:rsidRDefault="00987F39" w:rsidP="00251D7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87F39" w:rsidRDefault="00987F39" w:rsidP="00251D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987F39" w:rsidRDefault="00987F39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№55</w:t>
            </w:r>
          </w:p>
          <w:p w:rsidR="00987F39" w:rsidRDefault="00987F39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 2024 г.</w:t>
            </w:r>
          </w:p>
          <w:p w:rsidR="00987F39" w:rsidRDefault="00987F39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F39" w:rsidRDefault="00987F39" w:rsidP="00987F39">
      <w:pPr>
        <w:ind w:right="1839"/>
        <w:rPr>
          <w:b/>
          <w:sz w:val="28"/>
        </w:rPr>
      </w:pPr>
    </w:p>
    <w:p w:rsidR="00987F39" w:rsidRPr="006C6419" w:rsidRDefault="00987F39" w:rsidP="00987F39">
      <w:pPr>
        <w:ind w:right="1839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учебному предмету «Адаптивная математика» 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уровень основного общего образования</w:t>
      </w:r>
    </w:p>
    <w:p w:rsidR="00987F39" w:rsidRDefault="00987F39" w:rsidP="00987F39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с умственной отсталостью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>(интеллектуальными нарушениями)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>(вариант 1)</w:t>
      </w:r>
    </w:p>
    <w:p w:rsidR="00987F39" w:rsidRDefault="00987F39" w:rsidP="00987F39">
      <w:pPr>
        <w:jc w:val="center"/>
        <w:rPr>
          <w:sz w:val="36"/>
          <w:szCs w:val="36"/>
        </w:rPr>
      </w:pPr>
      <w:r>
        <w:rPr>
          <w:sz w:val="36"/>
          <w:szCs w:val="36"/>
        </w:rPr>
        <w:t>(для 6</w:t>
      </w:r>
      <w:r>
        <w:rPr>
          <w:sz w:val="36"/>
          <w:szCs w:val="36"/>
        </w:rPr>
        <w:t xml:space="preserve"> класса)</w:t>
      </w:r>
    </w:p>
    <w:p w:rsidR="00987F39" w:rsidRDefault="00987F39" w:rsidP="00987F39">
      <w:pPr>
        <w:pStyle w:val="af8"/>
        <w:rPr>
          <w:b/>
          <w:sz w:val="20"/>
        </w:rPr>
      </w:pPr>
    </w:p>
    <w:p w:rsidR="00987F39" w:rsidRDefault="00987F39" w:rsidP="00987F39">
      <w:pPr>
        <w:pStyle w:val="af8"/>
        <w:wordWrap w:val="0"/>
        <w:jc w:val="right"/>
        <w:rPr>
          <w:b/>
        </w:rPr>
      </w:pPr>
      <w:r>
        <w:rPr>
          <w:b/>
        </w:rPr>
        <w:t xml:space="preserve">Составитель: </w:t>
      </w:r>
      <w:r>
        <w:rPr>
          <w:bCs/>
        </w:rPr>
        <w:t>Вяткина С.В</w:t>
      </w:r>
      <w:r>
        <w:rPr>
          <w:bCs/>
        </w:rPr>
        <w:t>.</w:t>
      </w:r>
    </w:p>
    <w:p w:rsidR="00987F39" w:rsidRDefault="00987F39" w:rsidP="00987F39">
      <w:pPr>
        <w:pStyle w:val="af8"/>
        <w:rPr>
          <w:b/>
        </w:rPr>
      </w:pPr>
    </w:p>
    <w:p w:rsidR="00987F39" w:rsidRDefault="00987F39" w:rsidP="00987F39">
      <w:pPr>
        <w:pStyle w:val="af8"/>
        <w:rPr>
          <w:b/>
          <w:sz w:val="20"/>
        </w:rPr>
      </w:pPr>
    </w:p>
    <w:p w:rsidR="002B738F" w:rsidRPr="00987F39" w:rsidRDefault="00987F39" w:rsidP="00987F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sz w:val="24"/>
          <w:szCs w:val="24"/>
        </w:rPr>
        <w:t>п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уровец</w:t>
      </w:r>
      <w:proofErr w:type="spellEnd"/>
      <w:r>
        <w:rPr>
          <w:b/>
          <w:sz w:val="24"/>
          <w:szCs w:val="24"/>
        </w:rPr>
        <w:t xml:space="preserve"> 2024</w:t>
      </w:r>
    </w:p>
    <w:p w:rsidR="00A13AAE" w:rsidRDefault="00A13AAE" w:rsidP="006034EB"/>
    <w:p w:rsidR="006034EB" w:rsidRPr="004552F2" w:rsidRDefault="004552F2" w:rsidP="00603C60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8886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2"/>
    </w:p>
    <w:p w:rsidR="006034EB" w:rsidRPr="0020546E" w:rsidRDefault="006034EB" w:rsidP="00603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399" w:rsidRPr="004552F2" w:rsidRDefault="0032774F" w:rsidP="004552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552F2">
        <w:rPr>
          <w:rFonts w:ascii="Times New Roman" w:eastAsia="Calibri" w:hAnsi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294399" w:rsidRPr="004552F2">
        <w:rPr>
          <w:rFonts w:ascii="Times New Roman" w:eastAsia="Calibri" w:hAnsi="Times New Roman"/>
          <w:sz w:val="28"/>
          <w:szCs w:val="28"/>
        </w:rPr>
        <w:t>обще</w:t>
      </w:r>
      <w:r w:rsidRPr="004552F2">
        <w:rPr>
          <w:rFonts w:ascii="Times New Roman" w:eastAsia="Calibri" w:hAnsi="Times New Roman"/>
          <w:sz w:val="28"/>
          <w:szCs w:val="28"/>
        </w:rPr>
        <w:t>образовательной програ</w:t>
      </w:r>
      <w:r w:rsidRPr="004552F2">
        <w:rPr>
          <w:rFonts w:ascii="Times New Roman" w:eastAsia="Calibri" w:hAnsi="Times New Roman"/>
          <w:sz w:val="28"/>
          <w:szCs w:val="28"/>
        </w:rPr>
        <w:t>м</w:t>
      </w:r>
      <w:r w:rsidRPr="004552F2">
        <w:rPr>
          <w:rFonts w:ascii="Times New Roman" w:eastAsia="Calibri" w:hAnsi="Times New Roman"/>
          <w:sz w:val="28"/>
          <w:szCs w:val="28"/>
        </w:rPr>
        <w:t>мы обучающихся с умственной отсталостью (интеллектуальными нарушени</w:t>
      </w:r>
      <w:r w:rsidRPr="004552F2">
        <w:rPr>
          <w:rFonts w:ascii="Times New Roman" w:eastAsia="Calibri" w:hAnsi="Times New Roman"/>
          <w:sz w:val="28"/>
          <w:szCs w:val="28"/>
        </w:rPr>
        <w:t>я</w:t>
      </w:r>
      <w:r w:rsidRPr="004552F2">
        <w:rPr>
          <w:rFonts w:ascii="Times New Roman" w:eastAsia="Calibri" w:hAnsi="Times New Roman"/>
          <w:sz w:val="28"/>
          <w:szCs w:val="28"/>
        </w:rPr>
        <w:t>ми)</w:t>
      </w:r>
      <w:r w:rsidR="0020546E" w:rsidRPr="004552F2">
        <w:rPr>
          <w:rFonts w:ascii="Times New Roman" w:eastAsia="Calibri" w:hAnsi="Times New Roman"/>
          <w:sz w:val="28"/>
          <w:szCs w:val="28"/>
        </w:rPr>
        <w:t xml:space="preserve">, </w:t>
      </w:r>
      <w:r w:rsidRPr="004552F2">
        <w:rPr>
          <w:rFonts w:ascii="Times New Roman" w:eastAsia="Calibri" w:hAnsi="Times New Roman"/>
          <w:sz w:val="28"/>
          <w:szCs w:val="28"/>
        </w:rPr>
        <w:t>далее ФАООП УО</w:t>
      </w:r>
      <w:r w:rsidR="0020546E" w:rsidRPr="004552F2">
        <w:rPr>
          <w:rFonts w:ascii="Times New Roman" w:eastAsia="Calibri" w:hAnsi="Times New Roman"/>
          <w:sz w:val="28"/>
          <w:szCs w:val="28"/>
        </w:rPr>
        <w:t xml:space="preserve"> (</w:t>
      </w:r>
      <w:r w:rsidRPr="004552F2">
        <w:rPr>
          <w:rFonts w:ascii="Times New Roman" w:eastAsia="Calibri" w:hAnsi="Times New Roman"/>
          <w:sz w:val="28"/>
          <w:szCs w:val="28"/>
        </w:rPr>
        <w:t>вариант 1), утвержденной приказом Министерства пр</w:t>
      </w:r>
      <w:r w:rsidRPr="004552F2">
        <w:rPr>
          <w:rFonts w:ascii="Times New Roman" w:eastAsia="Calibri" w:hAnsi="Times New Roman"/>
          <w:sz w:val="28"/>
          <w:szCs w:val="28"/>
        </w:rPr>
        <w:t>о</w:t>
      </w:r>
      <w:r w:rsidRPr="004552F2">
        <w:rPr>
          <w:rFonts w:ascii="Times New Roman" w:eastAsia="Calibri" w:hAnsi="Times New Roman"/>
          <w:sz w:val="28"/>
          <w:szCs w:val="28"/>
        </w:rPr>
        <w:t>свещения России от 24.11.2022г. № 1026 (</w:t>
      </w:r>
      <w:hyperlink r:id="rId11" w:tgtFrame="_blank" w:history="1"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4552F2">
        <w:rPr>
          <w:rFonts w:ascii="Times New Roman" w:eastAsia="Calibri" w:hAnsi="Times New Roman"/>
          <w:sz w:val="28"/>
          <w:szCs w:val="28"/>
        </w:rPr>
        <w:t xml:space="preserve">). </w:t>
      </w:r>
    </w:p>
    <w:p w:rsidR="00254B6D" w:rsidRPr="004552F2" w:rsidRDefault="00254B6D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4552F2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4552F2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</w:t>
      </w:r>
      <w:r w:rsidRPr="004552F2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</w:t>
      </w:r>
      <w:r w:rsidRPr="004552F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552F2">
        <w:rPr>
          <w:rFonts w:ascii="Times New Roman" w:eastAsia="Times New Roman" w:hAnsi="Times New Roman" w:cs="Times New Roman"/>
          <w:sz w:val="28"/>
          <w:szCs w:val="28"/>
        </w:rPr>
        <w:t>можностей.</w:t>
      </w:r>
    </w:p>
    <w:p w:rsidR="0032774F" w:rsidRPr="004552F2" w:rsidRDefault="006034EB" w:rsidP="004552F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Учебный предмет</w:t>
      </w:r>
      <w:r w:rsidRPr="004552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552F2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</w:t>
      </w:r>
      <w:r w:rsidRPr="004552F2">
        <w:rPr>
          <w:rFonts w:ascii="Times New Roman" w:hAnsi="Times New Roman" w:cs="Times New Roman"/>
          <w:sz w:val="28"/>
          <w:szCs w:val="28"/>
        </w:rPr>
        <w:t>е</w:t>
      </w:r>
      <w:r w:rsidRPr="004552F2">
        <w:rPr>
          <w:rFonts w:ascii="Times New Roman" w:hAnsi="Times New Roman" w:cs="Times New Roman"/>
          <w:sz w:val="28"/>
          <w:szCs w:val="28"/>
        </w:rPr>
        <w:t xml:space="preserve">матика» и является обязательной частью учебного плана. </w:t>
      </w:r>
      <w:r w:rsidR="0032774F" w:rsidRPr="004552F2">
        <w:rPr>
          <w:rFonts w:ascii="Times New Roman" w:hAnsi="Times New Roman"/>
          <w:sz w:val="28"/>
          <w:szCs w:val="28"/>
        </w:rPr>
        <w:t>В соответствии с уче</w:t>
      </w:r>
      <w:r w:rsidR="0032774F" w:rsidRPr="004552F2">
        <w:rPr>
          <w:rFonts w:ascii="Times New Roman" w:hAnsi="Times New Roman"/>
          <w:sz w:val="28"/>
          <w:szCs w:val="28"/>
        </w:rPr>
        <w:t>б</w:t>
      </w:r>
      <w:r w:rsidR="0032774F" w:rsidRPr="004552F2">
        <w:rPr>
          <w:rFonts w:ascii="Times New Roman" w:hAnsi="Times New Roman"/>
          <w:sz w:val="28"/>
          <w:szCs w:val="28"/>
        </w:rPr>
        <w:t>ным планом рабочая программа по учебному предмету «М</w:t>
      </w:r>
      <w:r w:rsidR="0032774F" w:rsidRPr="004552F2">
        <w:rPr>
          <w:rFonts w:ascii="Times New Roman" w:hAnsi="Times New Roman"/>
          <w:sz w:val="28"/>
          <w:szCs w:val="28"/>
        </w:rPr>
        <w:t>а</w:t>
      </w:r>
      <w:r w:rsidR="0032774F" w:rsidRPr="004552F2">
        <w:rPr>
          <w:rFonts w:ascii="Times New Roman" w:hAnsi="Times New Roman"/>
          <w:sz w:val="28"/>
          <w:szCs w:val="28"/>
        </w:rPr>
        <w:t>тематика» в 6 классе рассчитана на 34 учебные недели и составляет 136 ч</w:t>
      </w:r>
      <w:r w:rsidR="0032774F" w:rsidRPr="004552F2">
        <w:rPr>
          <w:rFonts w:ascii="Times New Roman" w:hAnsi="Times New Roman"/>
          <w:sz w:val="28"/>
          <w:szCs w:val="28"/>
        </w:rPr>
        <w:t>а</w:t>
      </w:r>
      <w:r w:rsidR="0032774F" w:rsidRPr="004552F2">
        <w:rPr>
          <w:rFonts w:ascii="Times New Roman" w:hAnsi="Times New Roman"/>
          <w:sz w:val="28"/>
          <w:szCs w:val="28"/>
        </w:rPr>
        <w:t>сов в год (4 часа в неделю).</w:t>
      </w:r>
    </w:p>
    <w:p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294399" w:rsidRPr="004552F2">
        <w:rPr>
          <w:rFonts w:ascii="Times New Roman" w:hAnsi="Times New Roman" w:cs="Times New Roman"/>
          <w:sz w:val="28"/>
          <w:szCs w:val="28"/>
        </w:rPr>
        <w:t>обще</w:t>
      </w:r>
      <w:r w:rsidRPr="004552F2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4552F2">
        <w:rPr>
          <w:rFonts w:ascii="Times New Roman" w:hAnsi="Times New Roman" w:cs="Times New Roman"/>
          <w:sz w:val="28"/>
          <w:szCs w:val="28"/>
        </w:rPr>
        <w:t>обучения</w:t>
      </w:r>
      <w:r w:rsidR="002152E2" w:rsidRPr="004552F2">
        <w:rPr>
          <w:rFonts w:ascii="Times New Roman" w:hAnsi="Times New Roman" w:cs="Times New Roman"/>
          <w:b/>
          <w:sz w:val="28"/>
          <w:szCs w:val="28"/>
        </w:rPr>
        <w:t>–</w:t>
      </w:r>
      <w:r w:rsidR="002152E2" w:rsidRPr="004552F2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2152E2" w:rsidRPr="004552F2">
        <w:rPr>
          <w:rFonts w:ascii="Times New Roman" w:hAnsi="Times New Roman" w:cs="Times New Roman"/>
          <w:sz w:val="28"/>
          <w:szCs w:val="28"/>
        </w:rPr>
        <w:t xml:space="preserve"> обучающихся, коррекция недостатков их позн</w:t>
      </w:r>
      <w:r w:rsidR="002152E2" w:rsidRPr="004552F2">
        <w:rPr>
          <w:rFonts w:ascii="Times New Roman" w:hAnsi="Times New Roman" w:cs="Times New Roman"/>
          <w:sz w:val="28"/>
          <w:szCs w:val="28"/>
        </w:rPr>
        <w:t>а</w:t>
      </w:r>
      <w:r w:rsidR="002152E2" w:rsidRPr="004552F2">
        <w:rPr>
          <w:rFonts w:ascii="Times New Roman" w:hAnsi="Times New Roman" w:cs="Times New Roman"/>
          <w:sz w:val="28"/>
          <w:szCs w:val="28"/>
        </w:rPr>
        <w:t>вательной деятельности и личностных качеств с учетом индивидуальных во</w:t>
      </w:r>
      <w:r w:rsidR="002152E2" w:rsidRPr="004552F2">
        <w:rPr>
          <w:rFonts w:ascii="Times New Roman" w:hAnsi="Times New Roman" w:cs="Times New Roman"/>
          <w:sz w:val="28"/>
          <w:szCs w:val="28"/>
        </w:rPr>
        <w:t>з</w:t>
      </w:r>
      <w:r w:rsidR="002152E2" w:rsidRPr="004552F2">
        <w:rPr>
          <w:rFonts w:ascii="Times New Roman" w:hAnsi="Times New Roman" w:cs="Times New Roman"/>
          <w:sz w:val="28"/>
          <w:szCs w:val="28"/>
        </w:rPr>
        <w:t>можностей каждого на разных этапах обучения.</w:t>
      </w:r>
    </w:p>
    <w:p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6034EB" w:rsidRPr="004552F2" w:rsidRDefault="006034EB" w:rsidP="00603C60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и развитие системы математических знаний, умений и навыков, необходимых для решения практических задач в учебной и тр</w:t>
      </w:r>
      <w:r w:rsidRPr="004552F2">
        <w:rPr>
          <w:rFonts w:ascii="Times New Roman" w:hAnsi="Times New Roman" w:cs="Times New Roman"/>
          <w:sz w:val="28"/>
          <w:szCs w:val="28"/>
        </w:rPr>
        <w:t>у</w:t>
      </w:r>
      <w:r w:rsidRPr="004552F2">
        <w:rPr>
          <w:rFonts w:ascii="Times New Roman" w:hAnsi="Times New Roman" w:cs="Times New Roman"/>
          <w:sz w:val="28"/>
          <w:szCs w:val="28"/>
        </w:rPr>
        <w:t>довой деятельности, используемых в повседневной жизни;</w:t>
      </w:r>
    </w:p>
    <w:p w:rsidR="006034EB" w:rsidRPr="004552F2" w:rsidRDefault="006034EB" w:rsidP="00603C60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6034EB" w:rsidRPr="004552F2" w:rsidRDefault="006034EB" w:rsidP="00603C60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184A2E" w:rsidRPr="004552F2" w:rsidRDefault="0032774F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Р</w:t>
      </w:r>
      <w:r w:rsidR="006034EB" w:rsidRPr="004552F2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6 классе опр</w:t>
      </w:r>
      <w:r w:rsidR="006034EB" w:rsidRPr="004552F2">
        <w:rPr>
          <w:rFonts w:ascii="Times New Roman" w:hAnsi="Times New Roman" w:cs="Times New Roman"/>
          <w:sz w:val="28"/>
          <w:szCs w:val="28"/>
        </w:rPr>
        <w:t>е</w:t>
      </w:r>
      <w:r w:rsidR="006034EB" w:rsidRPr="004552F2">
        <w:rPr>
          <w:rFonts w:ascii="Times New Roman" w:hAnsi="Times New Roman" w:cs="Times New Roman"/>
          <w:sz w:val="28"/>
          <w:szCs w:val="28"/>
        </w:rPr>
        <w:t>деляет следующие задачи:</w:t>
      </w:r>
    </w:p>
    <w:p w:rsidR="006034EB" w:rsidRPr="004552F2" w:rsidRDefault="00184A2E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</w:t>
      </w:r>
      <w:r w:rsidR="006034EB" w:rsidRPr="004552F2">
        <w:rPr>
          <w:rFonts w:ascii="Times New Roman" w:hAnsi="Times New Roman" w:cs="Times New Roman"/>
          <w:sz w:val="28"/>
          <w:szCs w:val="28"/>
        </w:rPr>
        <w:t>ормирование знаний о нумерации чисел в пределах 1000000</w:t>
      </w:r>
      <w:r w:rsidRPr="004552F2">
        <w:rPr>
          <w:rFonts w:ascii="Times New Roman" w:hAnsi="Times New Roman" w:cs="Times New Roman"/>
          <w:sz w:val="28"/>
          <w:szCs w:val="28"/>
        </w:rPr>
        <w:t>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устных и письменных вычислительных навыков в пределах 10</w:t>
      </w:r>
      <w:r w:rsidR="00C11504" w:rsidRPr="004552F2">
        <w:rPr>
          <w:rFonts w:ascii="Times New Roman" w:hAnsi="Times New Roman" w:cs="Times New Roman"/>
          <w:sz w:val="28"/>
          <w:szCs w:val="28"/>
        </w:rPr>
        <w:t> </w:t>
      </w:r>
      <w:r w:rsidRPr="004552F2">
        <w:rPr>
          <w:rFonts w:ascii="Times New Roman" w:hAnsi="Times New Roman" w:cs="Times New Roman"/>
          <w:sz w:val="28"/>
          <w:szCs w:val="28"/>
        </w:rPr>
        <w:t>000</w:t>
      </w:r>
      <w:r w:rsidR="00C11504" w:rsidRPr="004552F2">
        <w:rPr>
          <w:rFonts w:ascii="Times New Roman" w:hAnsi="Times New Roman" w:cs="Times New Roman"/>
          <w:sz w:val="28"/>
          <w:szCs w:val="28"/>
        </w:rPr>
        <w:t>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выделять неизвестный компонент арифмет</w:t>
      </w:r>
      <w:r w:rsidRPr="004552F2">
        <w:rPr>
          <w:rFonts w:ascii="Times New Roman" w:hAnsi="Times New Roman" w:cs="Times New Roman"/>
          <w:sz w:val="28"/>
          <w:szCs w:val="28"/>
        </w:rPr>
        <w:t>и</w:t>
      </w:r>
      <w:r w:rsidRPr="004552F2">
        <w:rPr>
          <w:rFonts w:ascii="Times New Roman" w:hAnsi="Times New Roman" w:cs="Times New Roman"/>
          <w:sz w:val="28"/>
          <w:szCs w:val="28"/>
        </w:rPr>
        <w:t xml:space="preserve">ческого действия и находить его значение </w:t>
      </w:r>
      <w:r w:rsidR="00C11504" w:rsidRPr="004552F2">
        <w:rPr>
          <w:rFonts w:ascii="Times New Roman" w:hAnsi="Times New Roman" w:cs="Times New Roman"/>
          <w:sz w:val="28"/>
          <w:szCs w:val="28"/>
        </w:rPr>
        <w:t>в пределах  10 000;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развитие умения читать и записывать обыкновенную дробь и смешанное число;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</w:t>
      </w:r>
      <w:r w:rsidR="00DE49A9" w:rsidRPr="004552F2">
        <w:rPr>
          <w:rFonts w:ascii="Times New Roman" w:hAnsi="Times New Roman" w:cs="Times New Roman"/>
          <w:sz w:val="28"/>
          <w:szCs w:val="28"/>
        </w:rPr>
        <w:t xml:space="preserve"> и см</w:t>
      </w:r>
      <w:r w:rsidR="00DE49A9" w:rsidRPr="004552F2">
        <w:rPr>
          <w:rFonts w:ascii="Times New Roman" w:hAnsi="Times New Roman" w:cs="Times New Roman"/>
          <w:sz w:val="28"/>
          <w:szCs w:val="28"/>
        </w:rPr>
        <w:t>е</w:t>
      </w:r>
      <w:r w:rsidR="00DE49A9" w:rsidRPr="004552F2">
        <w:rPr>
          <w:rFonts w:ascii="Times New Roman" w:hAnsi="Times New Roman" w:cs="Times New Roman"/>
          <w:sz w:val="28"/>
          <w:szCs w:val="28"/>
        </w:rPr>
        <w:t>шанные</w:t>
      </w:r>
      <w:r w:rsidRPr="004552F2">
        <w:rPr>
          <w:rFonts w:ascii="Times New Roman" w:hAnsi="Times New Roman" w:cs="Times New Roman"/>
          <w:sz w:val="28"/>
          <w:szCs w:val="28"/>
        </w:rPr>
        <w:t xml:space="preserve"> числа с одинаковыми знаменателями; 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о</w:t>
      </w:r>
      <w:r w:rsidRPr="004552F2">
        <w:rPr>
          <w:rFonts w:ascii="Times New Roman" w:hAnsi="Times New Roman" w:cs="Times New Roman"/>
          <w:sz w:val="28"/>
          <w:szCs w:val="28"/>
        </w:rPr>
        <w:t>д</w:t>
      </w:r>
      <w:r w:rsidRPr="004552F2">
        <w:rPr>
          <w:rFonts w:ascii="Times New Roman" w:hAnsi="Times New Roman" w:cs="Times New Roman"/>
          <w:sz w:val="28"/>
          <w:szCs w:val="28"/>
        </w:rPr>
        <w:t>ной и нескольких частей от числа;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геометрических фигур (квадрат, прямоугольник, треугольник)</w:t>
      </w:r>
      <w:r w:rsidR="00294399" w:rsidRPr="004552F2">
        <w:rPr>
          <w:rFonts w:ascii="Times New Roman" w:hAnsi="Times New Roman" w:cs="Times New Roman"/>
          <w:sz w:val="28"/>
          <w:szCs w:val="28"/>
        </w:rPr>
        <w:t>,</w:t>
      </w:r>
      <w:r w:rsidRPr="004552F2">
        <w:rPr>
          <w:rFonts w:ascii="Times New Roman" w:hAnsi="Times New Roman" w:cs="Times New Roman"/>
          <w:sz w:val="28"/>
          <w:szCs w:val="28"/>
        </w:rPr>
        <w:t xml:space="preserve"> вычислять периметр;</w:t>
      </w:r>
      <w:r w:rsidR="00294399" w:rsidRPr="004552F2">
        <w:rPr>
          <w:rFonts w:ascii="Times New Roman" w:hAnsi="Times New Roman" w:cs="Times New Roman"/>
          <w:sz w:val="28"/>
          <w:szCs w:val="28"/>
        </w:rPr>
        <w:t xml:space="preserve"> определять </w:t>
      </w:r>
      <w:r w:rsidRPr="004552F2">
        <w:rPr>
          <w:rFonts w:ascii="Times New Roman" w:hAnsi="Times New Roman" w:cs="Times New Roman"/>
          <w:sz w:val="28"/>
          <w:szCs w:val="28"/>
        </w:rPr>
        <w:t>пол</w:t>
      </w:r>
      <w:r w:rsidRPr="004552F2">
        <w:rPr>
          <w:rFonts w:ascii="Times New Roman" w:hAnsi="Times New Roman" w:cs="Times New Roman"/>
          <w:sz w:val="28"/>
          <w:szCs w:val="28"/>
        </w:rPr>
        <w:t>о</w:t>
      </w:r>
      <w:r w:rsidRPr="004552F2">
        <w:rPr>
          <w:rFonts w:ascii="Times New Roman" w:hAnsi="Times New Roman" w:cs="Times New Roman"/>
          <w:sz w:val="28"/>
          <w:szCs w:val="28"/>
        </w:rPr>
        <w:t>жение линий на плоскости и в пространстве;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понятий элементов геометрических тел (куб, брус, шар);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на дв</w:t>
      </w:r>
      <w:r w:rsidRPr="004552F2">
        <w:rPr>
          <w:rFonts w:ascii="Times New Roman" w:hAnsi="Times New Roman" w:cs="Times New Roman"/>
          <w:sz w:val="28"/>
          <w:szCs w:val="28"/>
        </w:rPr>
        <w:t>и</w:t>
      </w:r>
      <w:r w:rsidRPr="004552F2">
        <w:rPr>
          <w:rFonts w:ascii="Times New Roman" w:hAnsi="Times New Roman" w:cs="Times New Roman"/>
          <w:sz w:val="28"/>
          <w:szCs w:val="28"/>
        </w:rPr>
        <w:t>жение</w:t>
      </w:r>
      <w:r w:rsidR="00C11504" w:rsidRPr="004552F2">
        <w:rPr>
          <w:rFonts w:ascii="Times New Roman" w:hAnsi="Times New Roman" w:cs="Times New Roman"/>
          <w:sz w:val="28"/>
          <w:szCs w:val="28"/>
        </w:rPr>
        <w:t>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в 2-3 де</w:t>
      </w:r>
      <w:r w:rsidRPr="004552F2">
        <w:rPr>
          <w:rFonts w:ascii="Times New Roman" w:hAnsi="Times New Roman" w:cs="Times New Roman"/>
          <w:sz w:val="28"/>
          <w:szCs w:val="28"/>
        </w:rPr>
        <w:t>й</w:t>
      </w:r>
      <w:r w:rsidRPr="004552F2">
        <w:rPr>
          <w:rFonts w:ascii="Times New Roman" w:hAnsi="Times New Roman" w:cs="Times New Roman"/>
          <w:sz w:val="28"/>
          <w:szCs w:val="28"/>
        </w:rPr>
        <w:t>ствия;</w:t>
      </w:r>
    </w:p>
    <w:p w:rsidR="006034EB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составлять арифметические задачи по краткой зап</w:t>
      </w:r>
      <w:r w:rsidRPr="004552F2">
        <w:rPr>
          <w:rFonts w:ascii="Times New Roman" w:hAnsi="Times New Roman" w:cs="Times New Roman"/>
          <w:sz w:val="28"/>
          <w:szCs w:val="28"/>
        </w:rPr>
        <w:t>и</w:t>
      </w:r>
      <w:r w:rsidRPr="004552F2">
        <w:rPr>
          <w:rFonts w:ascii="Times New Roman" w:hAnsi="Times New Roman" w:cs="Times New Roman"/>
          <w:sz w:val="28"/>
          <w:szCs w:val="28"/>
        </w:rPr>
        <w:t>си, решать их;</w:t>
      </w:r>
    </w:p>
    <w:p w:rsidR="00184A2E" w:rsidRPr="004552F2" w:rsidRDefault="006034EB" w:rsidP="00603C60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</w:t>
      </w:r>
      <w:r w:rsidRPr="004552F2">
        <w:rPr>
          <w:rFonts w:ascii="Times New Roman" w:hAnsi="Times New Roman" w:cs="Times New Roman"/>
          <w:sz w:val="28"/>
          <w:szCs w:val="28"/>
        </w:rPr>
        <w:t>о</w:t>
      </w:r>
      <w:r w:rsidRPr="004552F2">
        <w:rPr>
          <w:rFonts w:ascii="Times New Roman" w:hAnsi="Times New Roman" w:cs="Times New Roman"/>
          <w:sz w:val="28"/>
          <w:szCs w:val="28"/>
        </w:rPr>
        <w:t>вседневной жизни.</w:t>
      </w:r>
    </w:p>
    <w:p w:rsidR="00B76CBB" w:rsidRDefault="00B76CBB" w:rsidP="00B76C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34EB" w:rsidRPr="004552F2" w:rsidRDefault="004552F2" w:rsidP="00603C60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8887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3"/>
    </w:p>
    <w:p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Обучение математике в 6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</w:t>
      </w:r>
      <w:r w:rsidRPr="004552F2">
        <w:rPr>
          <w:rFonts w:ascii="Times New Roman" w:hAnsi="Times New Roman"/>
          <w:sz w:val="28"/>
          <w:szCs w:val="28"/>
        </w:rPr>
        <w:t>о</w:t>
      </w:r>
      <w:r w:rsidRPr="004552F2">
        <w:rPr>
          <w:rFonts w:ascii="Times New Roman" w:hAnsi="Times New Roman"/>
          <w:sz w:val="28"/>
          <w:szCs w:val="28"/>
        </w:rPr>
        <w:t>ванию математических знаний в различных сит</w:t>
      </w:r>
      <w:r w:rsidRPr="004552F2">
        <w:rPr>
          <w:rFonts w:ascii="Times New Roman" w:hAnsi="Times New Roman"/>
          <w:sz w:val="28"/>
          <w:szCs w:val="28"/>
        </w:rPr>
        <w:t>у</w:t>
      </w:r>
      <w:r w:rsidRPr="004552F2">
        <w:rPr>
          <w:rFonts w:ascii="Times New Roman" w:hAnsi="Times New Roman"/>
          <w:sz w:val="28"/>
          <w:szCs w:val="28"/>
        </w:rPr>
        <w:t xml:space="preserve">ациях. Распределение учебного материала осуществляется </w:t>
      </w:r>
      <w:proofErr w:type="spellStart"/>
      <w:r w:rsidRPr="004552F2">
        <w:rPr>
          <w:rFonts w:ascii="Times New Roman" w:hAnsi="Times New Roman"/>
          <w:sz w:val="28"/>
          <w:szCs w:val="28"/>
        </w:rPr>
        <w:t>концентрически</w:t>
      </w:r>
      <w:proofErr w:type="spellEnd"/>
      <w:r w:rsidRPr="004552F2">
        <w:rPr>
          <w:rFonts w:ascii="Times New Roman" w:hAnsi="Times New Roman"/>
          <w:sz w:val="28"/>
          <w:szCs w:val="28"/>
        </w:rPr>
        <w:t>, что позволяет обеспечить постепе</w:t>
      </w:r>
      <w:r w:rsidRPr="004552F2">
        <w:rPr>
          <w:rFonts w:ascii="Times New Roman" w:hAnsi="Times New Roman"/>
          <w:sz w:val="28"/>
          <w:szCs w:val="28"/>
        </w:rPr>
        <w:t>н</w:t>
      </w:r>
      <w:r w:rsidRPr="004552F2">
        <w:rPr>
          <w:rFonts w:ascii="Times New Roman" w:hAnsi="Times New Roman"/>
          <w:sz w:val="28"/>
          <w:szCs w:val="28"/>
        </w:rPr>
        <w:t>ный переход от исключительно практического изучения математики к практико-теоретическому изучению, с обязательным учётом значимости усваиваемых зн</w:t>
      </w:r>
      <w:r w:rsidRPr="004552F2">
        <w:rPr>
          <w:rFonts w:ascii="Times New Roman" w:hAnsi="Times New Roman"/>
          <w:sz w:val="28"/>
          <w:szCs w:val="28"/>
        </w:rPr>
        <w:t>а</w:t>
      </w:r>
      <w:r w:rsidRPr="004552F2">
        <w:rPr>
          <w:rFonts w:ascii="Times New Roman" w:hAnsi="Times New Roman"/>
          <w:sz w:val="28"/>
          <w:szCs w:val="28"/>
        </w:rPr>
        <w:t>ний и умений формирования жизненных компетенций.</w:t>
      </w:r>
    </w:p>
    <w:p w:rsidR="00C11504" w:rsidRPr="004552F2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2F2">
        <w:rPr>
          <w:rFonts w:ascii="Times New Roman" w:eastAsia="Calibri" w:hAnsi="Times New Roman" w:cs="Times New Roman"/>
          <w:sz w:val="28"/>
          <w:szCs w:val="28"/>
        </w:rPr>
        <w:t>Основными организационными формами работы на уроке математики я</w:t>
      </w:r>
      <w:r w:rsidRPr="004552F2">
        <w:rPr>
          <w:rFonts w:ascii="Times New Roman" w:eastAsia="Calibri" w:hAnsi="Times New Roman" w:cs="Times New Roman"/>
          <w:sz w:val="28"/>
          <w:szCs w:val="28"/>
        </w:rPr>
        <w:t>в</w:t>
      </w:r>
      <w:r w:rsidRPr="004552F2">
        <w:rPr>
          <w:rFonts w:ascii="Times New Roman" w:eastAsia="Calibri" w:hAnsi="Times New Roman" w:cs="Times New Roman"/>
          <w:sz w:val="28"/>
          <w:szCs w:val="28"/>
        </w:rPr>
        <w:t>ляются: фронтальная, групповая, коллективная, индивидуальная р</w:t>
      </w:r>
      <w:r w:rsidRPr="004552F2">
        <w:rPr>
          <w:rFonts w:ascii="Times New Roman" w:eastAsia="Calibri" w:hAnsi="Times New Roman" w:cs="Times New Roman"/>
          <w:sz w:val="28"/>
          <w:szCs w:val="28"/>
        </w:rPr>
        <w:t>а</w:t>
      </w:r>
      <w:r w:rsidRPr="004552F2">
        <w:rPr>
          <w:rFonts w:ascii="Times New Roman" w:eastAsia="Calibri" w:hAnsi="Times New Roman" w:cs="Times New Roman"/>
          <w:sz w:val="28"/>
          <w:szCs w:val="28"/>
        </w:rPr>
        <w:t>бота, работа в парах.</w:t>
      </w:r>
    </w:p>
    <w:p w:rsidR="00C11504" w:rsidRPr="004552F2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2F2">
        <w:rPr>
          <w:rFonts w:ascii="Times New Roman" w:eastAsia="Calibri" w:hAnsi="Times New Roman" w:cs="Times New Roman"/>
          <w:sz w:val="28"/>
          <w:szCs w:val="28"/>
        </w:rPr>
        <w:t>При проведении уроков математики предполагается использование след</w:t>
      </w:r>
      <w:r w:rsidRPr="004552F2">
        <w:rPr>
          <w:rFonts w:ascii="Times New Roman" w:eastAsia="Calibri" w:hAnsi="Times New Roman" w:cs="Times New Roman"/>
          <w:sz w:val="28"/>
          <w:szCs w:val="28"/>
        </w:rPr>
        <w:t>у</w:t>
      </w:r>
      <w:r w:rsidRPr="004552F2">
        <w:rPr>
          <w:rFonts w:ascii="Times New Roman" w:eastAsia="Calibri" w:hAnsi="Times New Roman" w:cs="Times New Roman"/>
          <w:sz w:val="28"/>
          <w:szCs w:val="28"/>
        </w:rPr>
        <w:t>ющих методов:</w:t>
      </w:r>
    </w:p>
    <w:p w:rsidR="00C11504" w:rsidRPr="004552F2" w:rsidRDefault="001F1647" w:rsidP="00603C60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о</w:t>
      </w:r>
      <w:r w:rsidR="00C11504" w:rsidRPr="004552F2">
        <w:rPr>
          <w:rFonts w:ascii="Times New Roman" w:hAnsi="Times New Roman"/>
          <w:sz w:val="28"/>
          <w:szCs w:val="28"/>
        </w:rPr>
        <w:t>бъяснительно-иллюстративный метод, метод при котором учитель объя</w:t>
      </w:r>
      <w:r w:rsidR="00C11504" w:rsidRPr="004552F2">
        <w:rPr>
          <w:rFonts w:ascii="Times New Roman" w:hAnsi="Times New Roman"/>
          <w:sz w:val="28"/>
          <w:szCs w:val="28"/>
        </w:rPr>
        <w:t>с</w:t>
      </w:r>
      <w:r w:rsidR="00C11504" w:rsidRPr="004552F2">
        <w:rPr>
          <w:rFonts w:ascii="Times New Roman" w:hAnsi="Times New Roman"/>
          <w:sz w:val="28"/>
          <w:szCs w:val="28"/>
        </w:rPr>
        <w:t>няет, а дети воспринимают</w:t>
      </w:r>
      <w:r w:rsidRPr="004552F2">
        <w:rPr>
          <w:rFonts w:ascii="Times New Roman" w:hAnsi="Times New Roman"/>
          <w:sz w:val="28"/>
          <w:szCs w:val="28"/>
        </w:rPr>
        <w:t>, осознают и фиксируют в памяти;</w:t>
      </w:r>
    </w:p>
    <w:p w:rsidR="00C11504" w:rsidRPr="004552F2" w:rsidRDefault="00675F9F" w:rsidP="00603C60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р</w:t>
      </w:r>
      <w:r w:rsidR="00C11504" w:rsidRPr="004552F2">
        <w:rPr>
          <w:rFonts w:ascii="Times New Roman" w:hAnsi="Times New Roman"/>
          <w:sz w:val="28"/>
          <w:szCs w:val="28"/>
        </w:rPr>
        <w:t>епродуктивный метод (воспроизведение и применение информ</w:t>
      </w:r>
      <w:r w:rsidR="00C11504" w:rsidRPr="004552F2">
        <w:rPr>
          <w:rFonts w:ascii="Times New Roman" w:hAnsi="Times New Roman"/>
          <w:sz w:val="28"/>
          <w:szCs w:val="28"/>
        </w:rPr>
        <w:t>а</w:t>
      </w:r>
      <w:r w:rsidR="00C11504" w:rsidRPr="004552F2">
        <w:rPr>
          <w:rFonts w:ascii="Times New Roman" w:hAnsi="Times New Roman"/>
          <w:sz w:val="28"/>
          <w:szCs w:val="28"/>
        </w:rPr>
        <w:t>ции)</w:t>
      </w:r>
      <w:r w:rsidRPr="004552F2">
        <w:rPr>
          <w:rFonts w:ascii="Times New Roman" w:hAnsi="Times New Roman"/>
          <w:sz w:val="28"/>
          <w:szCs w:val="28"/>
        </w:rPr>
        <w:t>;</w:t>
      </w:r>
    </w:p>
    <w:p w:rsidR="00C11504" w:rsidRPr="004552F2" w:rsidRDefault="00675F9F" w:rsidP="00603C60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м</w:t>
      </w:r>
      <w:r w:rsidR="00C11504" w:rsidRPr="004552F2">
        <w:rPr>
          <w:rFonts w:ascii="Times New Roman" w:hAnsi="Times New Roman"/>
          <w:sz w:val="28"/>
          <w:szCs w:val="28"/>
        </w:rPr>
        <w:t>етод проблемного изложения (постановка проблемы и показ пути ее р</w:t>
      </w:r>
      <w:r w:rsidR="00C11504" w:rsidRPr="004552F2">
        <w:rPr>
          <w:rFonts w:ascii="Times New Roman" w:hAnsi="Times New Roman"/>
          <w:sz w:val="28"/>
          <w:szCs w:val="28"/>
        </w:rPr>
        <w:t>е</w:t>
      </w:r>
      <w:r w:rsidR="00C11504" w:rsidRPr="004552F2">
        <w:rPr>
          <w:rFonts w:ascii="Times New Roman" w:hAnsi="Times New Roman"/>
          <w:sz w:val="28"/>
          <w:szCs w:val="28"/>
        </w:rPr>
        <w:t>шения)</w:t>
      </w:r>
      <w:r w:rsidRPr="004552F2">
        <w:rPr>
          <w:rFonts w:ascii="Times New Roman" w:hAnsi="Times New Roman"/>
          <w:sz w:val="28"/>
          <w:szCs w:val="28"/>
        </w:rPr>
        <w:t>;</w:t>
      </w:r>
    </w:p>
    <w:p w:rsidR="00C11504" w:rsidRPr="004552F2" w:rsidRDefault="00675F9F" w:rsidP="00603C60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ч</w:t>
      </w:r>
      <w:r w:rsidR="00C11504" w:rsidRPr="004552F2">
        <w:rPr>
          <w:rFonts w:ascii="Times New Roman" w:hAnsi="Times New Roman"/>
          <w:sz w:val="28"/>
          <w:szCs w:val="28"/>
        </w:rPr>
        <w:t>астично – поисковый метод (дети пытаются сами найти путь к решению проблемы)</w:t>
      </w:r>
      <w:r w:rsidRPr="004552F2">
        <w:rPr>
          <w:rFonts w:ascii="Times New Roman" w:hAnsi="Times New Roman"/>
          <w:sz w:val="28"/>
          <w:szCs w:val="28"/>
        </w:rPr>
        <w:t>;</w:t>
      </w:r>
    </w:p>
    <w:p w:rsidR="00C11504" w:rsidRPr="004552F2" w:rsidRDefault="00675F9F" w:rsidP="00603C60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и</w:t>
      </w:r>
      <w:r w:rsidR="00C11504" w:rsidRPr="004552F2">
        <w:rPr>
          <w:rFonts w:ascii="Times New Roman" w:hAnsi="Times New Roman"/>
          <w:sz w:val="28"/>
          <w:szCs w:val="28"/>
        </w:rPr>
        <w:t>сследовательский метод (учитель направляет, дети самостоятельно и</w:t>
      </w:r>
      <w:r w:rsidR="00C11504" w:rsidRPr="004552F2">
        <w:rPr>
          <w:rFonts w:ascii="Times New Roman" w:hAnsi="Times New Roman"/>
          <w:sz w:val="28"/>
          <w:szCs w:val="28"/>
        </w:rPr>
        <w:t>с</w:t>
      </w:r>
      <w:r w:rsidR="00C11504" w:rsidRPr="004552F2">
        <w:rPr>
          <w:rFonts w:ascii="Times New Roman" w:hAnsi="Times New Roman"/>
          <w:sz w:val="28"/>
          <w:szCs w:val="28"/>
        </w:rPr>
        <w:t>следуют).</w:t>
      </w:r>
    </w:p>
    <w:p w:rsidR="003D1879" w:rsidRDefault="003D187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F39" w:rsidRPr="0020546E" w:rsidRDefault="00987F3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B81" w:rsidRPr="004552F2" w:rsidRDefault="004552F2" w:rsidP="004552F2">
      <w:pPr>
        <w:pStyle w:val="a4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</w:t>
      </w:r>
    </w:p>
    <w:tbl>
      <w:tblPr>
        <w:tblStyle w:val="a6"/>
        <w:tblW w:w="9452" w:type="dxa"/>
        <w:tblLook w:val="04A0" w:firstRow="1" w:lastRow="0" w:firstColumn="1" w:lastColumn="0" w:noHBand="0" w:noVBand="1"/>
      </w:tblPr>
      <w:tblGrid>
        <w:gridCol w:w="704"/>
        <w:gridCol w:w="5500"/>
        <w:gridCol w:w="1534"/>
        <w:gridCol w:w="1714"/>
      </w:tblGrid>
      <w:tr w:rsidR="006034EB" w:rsidRPr="004552F2" w:rsidTr="006034EB">
        <w:tc>
          <w:tcPr>
            <w:tcW w:w="704" w:type="dxa"/>
          </w:tcPr>
          <w:p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00" w:type="dxa"/>
          </w:tcPr>
          <w:p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534" w:type="dxa"/>
          </w:tcPr>
          <w:p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:rsidR="006034EB" w:rsidRPr="004552F2" w:rsidRDefault="006034EB" w:rsidP="006034EB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Тысяча. Нумерация, арифметические действия в пределах 1 000</w:t>
            </w: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1 000 000</w:t>
            </w:r>
          </w:p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</w:tcPr>
          <w:p w:rsidR="006034EB" w:rsidRPr="0020546E" w:rsidRDefault="00C11504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</w:t>
            </w:r>
          </w:p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одноз</w:t>
            </w:r>
            <w:r w:rsidR="00C11504" w:rsidRPr="0020546E">
              <w:rPr>
                <w:rFonts w:ascii="Times New Roman" w:hAnsi="Times New Roman" w:cs="Times New Roman"/>
                <w:sz w:val="24"/>
                <w:szCs w:val="24"/>
              </w:rPr>
              <w:t>начное число, и круглые десятки</w:t>
            </w: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</w:tcPr>
          <w:p w:rsidR="006034EB" w:rsidRPr="0020546E" w:rsidRDefault="003A11A4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:rsidTr="006034EB">
        <w:tc>
          <w:tcPr>
            <w:tcW w:w="704" w:type="dxa"/>
          </w:tcPr>
          <w:p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:rsidR="006034EB" w:rsidRPr="0020546E" w:rsidRDefault="006034EB" w:rsidP="006034EB">
            <w:pPr>
              <w:pStyle w:val="a4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:rsidR="006034EB" w:rsidRPr="0020546E" w:rsidRDefault="003A11A4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879" w:rsidRDefault="003D1879" w:rsidP="003D1879">
      <w:pPr>
        <w:rPr>
          <w:rFonts w:ascii="Times New Roman" w:hAnsi="Times New Roman" w:cs="Times New Roman"/>
          <w:sz w:val="24"/>
          <w:szCs w:val="24"/>
        </w:rPr>
      </w:pPr>
    </w:p>
    <w:p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036C" w:rsidRDefault="00FB036C" w:rsidP="00603C60">
      <w:pPr>
        <w:pStyle w:val="2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8888"/>
      <w:r w:rsidRPr="00FB036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:rsidR="00FB036C" w:rsidRPr="00B76CBB" w:rsidRDefault="00FB036C" w:rsidP="00FB036C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CB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B036C" w:rsidRPr="00B76CBB" w:rsidRDefault="00FB036C" w:rsidP="00603C60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 xml:space="preserve">формирование навыков сотрудничества </w:t>
      </w:r>
      <w:proofErr w:type="gramStart"/>
      <w:r w:rsidRPr="00B76CBB">
        <w:rPr>
          <w:rFonts w:ascii="Times New Roman" w:eastAsia="Calibri" w:hAnsi="Times New Roman" w:cs="Times New Roman"/>
          <w:sz w:val="28"/>
          <w:szCs w:val="24"/>
        </w:rPr>
        <w:t>со</w:t>
      </w:r>
      <w:proofErr w:type="gramEnd"/>
      <w:r w:rsidRPr="00B76CBB">
        <w:rPr>
          <w:rFonts w:ascii="Times New Roman" w:eastAsia="Calibri" w:hAnsi="Times New Roman" w:cs="Times New Roman"/>
          <w:sz w:val="28"/>
          <w:szCs w:val="24"/>
        </w:rPr>
        <w:t xml:space="preserve"> взрослыми и сверстниками в разных социальных ситуациях;</w:t>
      </w:r>
    </w:p>
    <w:p w:rsidR="00FB036C" w:rsidRPr="00B76CBB" w:rsidRDefault="00FB036C" w:rsidP="00603C60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воспитание уважительного отношения к иному мнению, истории культуре других народов;</w:t>
      </w:r>
    </w:p>
    <w:p w:rsidR="00FB036C" w:rsidRPr="00B76CBB" w:rsidRDefault="00FB036C" w:rsidP="00603C60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проявление интереса к прошлому и настоящему Российской матем</w:t>
      </w:r>
      <w:r w:rsidRPr="00B76CBB">
        <w:rPr>
          <w:rFonts w:ascii="Times New Roman" w:eastAsia="Calibri" w:hAnsi="Times New Roman" w:cs="Times New Roman"/>
          <w:sz w:val="28"/>
          <w:szCs w:val="24"/>
        </w:rPr>
        <w:t>а</w:t>
      </w:r>
      <w:r w:rsidRPr="00B76CBB">
        <w:rPr>
          <w:rFonts w:ascii="Times New Roman" w:eastAsia="Calibri" w:hAnsi="Times New Roman" w:cs="Times New Roman"/>
          <w:sz w:val="28"/>
          <w:szCs w:val="24"/>
        </w:rPr>
        <w:t>тики;</w:t>
      </w:r>
    </w:p>
    <w:p w:rsidR="00FB036C" w:rsidRPr="00B76CBB" w:rsidRDefault="00FB036C" w:rsidP="00603C60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FB036C" w:rsidRPr="00B76CBB" w:rsidRDefault="00FB036C" w:rsidP="00FB036C">
      <w:pPr>
        <w:pStyle w:val="a4"/>
        <w:spacing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B036C" w:rsidRPr="00A13AAE" w:rsidRDefault="00FB036C" w:rsidP="00FB036C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3A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числовой ряд 1—10 000 в прямом порядке (с помощью учит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ля);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10 000 (в том числе с использованием калькулятора);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получать числа из разрядных слагаемых в пределах 10 000;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определять разряды в записи четырехзначного числа, уметь назвать их (единицы тысяч, сотни, десятки, единицы);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сравнивать числа в пределах 10 000;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римские цифры, уметь читать и записывать числа I—XII;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преобразования чисел (небольших), полученных при и</w:t>
      </w:r>
      <w:r w:rsidRPr="00A13AAE">
        <w:rPr>
          <w:rFonts w:ascii="Times New Roman" w:hAnsi="Times New Roman" w:cs="Times New Roman"/>
          <w:sz w:val="28"/>
          <w:szCs w:val="28"/>
        </w:rPr>
        <w:t>з</w:t>
      </w:r>
      <w:r w:rsidRPr="00A13AAE">
        <w:rPr>
          <w:rFonts w:ascii="Times New Roman" w:hAnsi="Times New Roman" w:cs="Times New Roman"/>
          <w:sz w:val="28"/>
          <w:szCs w:val="28"/>
        </w:rPr>
        <w:t>мерении стоимости, длины, массы;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10 000 без пер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>хода через разряд и с переходом через разряд приемами письменных вычисл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10 000 на одн</w:t>
      </w:r>
      <w:r w:rsidRPr="00A13AAE">
        <w:rPr>
          <w:rFonts w:ascii="Times New Roman" w:hAnsi="Times New Roman" w:cs="Times New Roman"/>
          <w:sz w:val="28"/>
          <w:szCs w:val="28"/>
        </w:rPr>
        <w:t>о</w:t>
      </w:r>
      <w:r w:rsidRPr="00A13AAE">
        <w:rPr>
          <w:rFonts w:ascii="Times New Roman" w:hAnsi="Times New Roman" w:cs="Times New Roman"/>
          <w:sz w:val="28"/>
          <w:szCs w:val="28"/>
        </w:rPr>
        <w:t>значное число, круглые десятки приемами письменных вычислений;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(небольших), полученных при измерении двумя мерами стоимости, длины, массы письменно (с помощью учителя);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lastRenderedPageBreak/>
        <w:t xml:space="preserve">уметь читать, записывать обыкновенную дробь, смешанное число, уметь сравнить обыкновенные дроби и смешанные числа;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</w:t>
      </w:r>
      <w:r w:rsidRPr="00A13AAE">
        <w:rPr>
          <w:rFonts w:ascii="Times New Roman" w:hAnsi="Times New Roman" w:cs="Times New Roman"/>
          <w:sz w:val="28"/>
          <w:szCs w:val="28"/>
        </w:rPr>
        <w:t>о</w:t>
      </w:r>
      <w:r w:rsidRPr="00A13AAE">
        <w:rPr>
          <w:rFonts w:ascii="Times New Roman" w:hAnsi="Times New Roman" w:cs="Times New Roman"/>
          <w:sz w:val="28"/>
          <w:szCs w:val="28"/>
        </w:rPr>
        <w:t>выми знаменателями, смешанные числа (в знаменателе числа 2—10 с помощью учителя), без преобразований чисел, полученных в сумме или разности;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в 1 действие;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>скольких частей от числа;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название различных случаев взаимного положения прямых на пло</w:t>
      </w:r>
      <w:r w:rsidRPr="00A13AAE">
        <w:rPr>
          <w:rFonts w:ascii="Times New Roman" w:hAnsi="Times New Roman" w:cs="Times New Roman"/>
          <w:sz w:val="28"/>
          <w:szCs w:val="28"/>
        </w:rPr>
        <w:t>с</w:t>
      </w:r>
      <w:r w:rsidRPr="00A13AAE">
        <w:rPr>
          <w:rFonts w:ascii="Times New Roman" w:hAnsi="Times New Roman" w:cs="Times New Roman"/>
          <w:sz w:val="28"/>
          <w:szCs w:val="28"/>
        </w:rPr>
        <w:t>кости и в пространстве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выделять, называть элементы куба, бруса; определять количество элементов куба, бруса; 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виды треугольников в зависимости от величины углов и длин сторон;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трем заданным сторонам с помощью циркуля и линейки;</w:t>
      </w:r>
    </w:p>
    <w:p w:rsidR="00FB036C" w:rsidRPr="00A13AAE" w:rsidRDefault="00FB036C" w:rsidP="00603C6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вычислять периметр многоугольника.</w:t>
      </w:r>
    </w:p>
    <w:p w:rsidR="00FB036C" w:rsidRPr="00A13AAE" w:rsidRDefault="00FB036C" w:rsidP="00FB0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3A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Достаточный уровень: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числовой ряд 1—10 000; </w:t>
      </w:r>
    </w:p>
    <w:p w:rsidR="00FB036C" w:rsidRPr="00B76CBB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t>знать место каждого числа в числовом ряду в пределах 10 000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:rsidR="00FB036C" w:rsidRPr="00B76CBB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делах 1 000 000;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сравнивать числа в пределах 1 000 000;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округление чисел до любого заданного разряда в пред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лах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1 000 000;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читать и записывать числа с использованием цифр римской нумер</w:t>
      </w:r>
      <w:r w:rsidRPr="00A13AAE">
        <w:rPr>
          <w:rFonts w:ascii="Times New Roman" w:hAnsi="Times New Roman" w:cs="Times New Roman"/>
          <w:sz w:val="28"/>
          <w:szCs w:val="28"/>
        </w:rPr>
        <w:t>а</w:t>
      </w:r>
      <w:r w:rsidRPr="00A13AAE">
        <w:rPr>
          <w:rFonts w:ascii="Times New Roman" w:hAnsi="Times New Roman" w:cs="Times New Roman"/>
          <w:sz w:val="28"/>
          <w:szCs w:val="28"/>
        </w:rPr>
        <w:t xml:space="preserve">ции в пределах XX; </w:t>
      </w:r>
    </w:p>
    <w:p w:rsidR="00FB036C" w:rsidRPr="00B76CBB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t>уметь записывать числа, полученные при измерении одной, двумя един</w:t>
      </w:r>
      <w:r w:rsidRPr="00B76CBB">
        <w:rPr>
          <w:rFonts w:ascii="Times New Roman" w:hAnsi="Times New Roman" w:cs="Times New Roman"/>
          <w:sz w:val="28"/>
          <w:szCs w:val="28"/>
        </w:rPr>
        <w:t>и</w:t>
      </w:r>
      <w:r w:rsidRPr="00B76CBB">
        <w:rPr>
          <w:rFonts w:ascii="Times New Roman" w:hAnsi="Times New Roman" w:cs="Times New Roman"/>
          <w:sz w:val="28"/>
          <w:szCs w:val="28"/>
        </w:rPr>
        <w:t>цами (мерами) стоимости, длины, массы, в виде обыкновенных др</w:t>
      </w:r>
      <w:r w:rsidRPr="00B76CBB">
        <w:rPr>
          <w:rFonts w:ascii="Times New Roman" w:hAnsi="Times New Roman" w:cs="Times New Roman"/>
          <w:sz w:val="28"/>
          <w:szCs w:val="28"/>
        </w:rPr>
        <w:t>о</w:t>
      </w:r>
      <w:r w:rsidRPr="00B76CBB">
        <w:rPr>
          <w:rFonts w:ascii="Times New Roman" w:hAnsi="Times New Roman" w:cs="Times New Roman"/>
          <w:sz w:val="28"/>
          <w:szCs w:val="28"/>
        </w:rPr>
        <w:t>бей;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lastRenderedPageBreak/>
        <w:t xml:space="preserve">уметь выполнять сложение и вычитание круглых чисел в пределах 1 000 000 приемами устных вычислений;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10 000 без пер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хода через разряд и с переходом через разряд приемами письменных вычислений с последующей проверкой;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10 000 на одн</w:t>
      </w:r>
      <w:r w:rsidRPr="00A13AAE">
        <w:rPr>
          <w:rFonts w:ascii="Times New Roman" w:hAnsi="Times New Roman" w:cs="Times New Roman"/>
          <w:sz w:val="28"/>
          <w:szCs w:val="28"/>
        </w:rPr>
        <w:t>о</w:t>
      </w:r>
      <w:r w:rsidRPr="00A13AAE">
        <w:rPr>
          <w:rFonts w:ascii="Times New Roman" w:hAnsi="Times New Roman" w:cs="Times New Roman"/>
          <w:sz w:val="28"/>
          <w:szCs w:val="28"/>
        </w:rPr>
        <w:t>значное число, круглые десятки приемами письменных вычислений; уметь в</w:t>
      </w:r>
      <w:r w:rsidRPr="00A13AAE">
        <w:rPr>
          <w:rFonts w:ascii="Times New Roman" w:hAnsi="Times New Roman" w:cs="Times New Roman"/>
          <w:sz w:val="28"/>
          <w:szCs w:val="28"/>
        </w:rPr>
        <w:t>ы</w:t>
      </w:r>
      <w:r w:rsidRPr="00A13AAE">
        <w:rPr>
          <w:rFonts w:ascii="Times New Roman" w:hAnsi="Times New Roman" w:cs="Times New Roman"/>
          <w:sz w:val="28"/>
          <w:szCs w:val="28"/>
        </w:rPr>
        <w:t>полнять деление с остатком в пределах 10 000 с последующей проверкой;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</w:t>
      </w:r>
      <w:r w:rsidRPr="00A13AAE">
        <w:rPr>
          <w:rFonts w:ascii="Times New Roman" w:hAnsi="Times New Roman" w:cs="Times New Roman"/>
          <w:sz w:val="28"/>
          <w:szCs w:val="28"/>
        </w:rPr>
        <w:t>з</w:t>
      </w:r>
      <w:r w:rsidRPr="00A13AAE">
        <w:rPr>
          <w:rFonts w:ascii="Times New Roman" w:hAnsi="Times New Roman" w:cs="Times New Roman"/>
          <w:sz w:val="28"/>
          <w:szCs w:val="28"/>
        </w:rPr>
        <w:t>мерении двумя мерами стоимости, длины, массы письменно;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обыкновенные дроби, смешанные числа, уметь получать, об</w:t>
      </w:r>
      <w:r w:rsidRPr="00A13AAE">
        <w:rPr>
          <w:rFonts w:ascii="Times New Roman" w:hAnsi="Times New Roman" w:cs="Times New Roman"/>
          <w:sz w:val="28"/>
          <w:szCs w:val="28"/>
        </w:rPr>
        <w:t>о</w:t>
      </w:r>
      <w:r w:rsidRPr="00A13AAE">
        <w:rPr>
          <w:rFonts w:ascii="Times New Roman" w:hAnsi="Times New Roman" w:cs="Times New Roman"/>
          <w:sz w:val="28"/>
          <w:szCs w:val="28"/>
        </w:rPr>
        <w:t xml:space="preserve">значать, сравнивать смешанные числа;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заменять мелкие доли крупными, неправильные дроби целыми или смешанными числами;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</w:t>
      </w:r>
      <w:r w:rsidRPr="00A13AAE">
        <w:rPr>
          <w:rFonts w:ascii="Times New Roman" w:hAnsi="Times New Roman" w:cs="Times New Roman"/>
          <w:sz w:val="28"/>
          <w:szCs w:val="28"/>
        </w:rPr>
        <w:t>о</w:t>
      </w:r>
      <w:r w:rsidRPr="00A13AAE">
        <w:rPr>
          <w:rFonts w:ascii="Times New Roman" w:hAnsi="Times New Roman" w:cs="Times New Roman"/>
          <w:sz w:val="28"/>
          <w:szCs w:val="28"/>
        </w:rPr>
        <w:t xml:space="preserve">выми знаменателями, включая смешанные числа;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зависимость между расстоянием, скоростью, временем; уметь в</w:t>
      </w:r>
      <w:r w:rsidRPr="00A13AAE">
        <w:rPr>
          <w:rFonts w:ascii="Times New Roman" w:hAnsi="Times New Roman" w:cs="Times New Roman"/>
          <w:sz w:val="28"/>
          <w:szCs w:val="28"/>
        </w:rPr>
        <w:t>ы</w:t>
      </w:r>
      <w:r w:rsidRPr="00A13AAE">
        <w:rPr>
          <w:rFonts w:ascii="Times New Roman" w:hAnsi="Times New Roman" w:cs="Times New Roman"/>
          <w:sz w:val="28"/>
          <w:szCs w:val="28"/>
        </w:rPr>
        <w:t xml:space="preserve">полнять решение простых задач на соотношение: расстояние, скорость, время;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задачи на нахождение дроби от числа; на разностное и кра</w:t>
      </w:r>
      <w:r w:rsidRPr="00A13AAE">
        <w:rPr>
          <w:rFonts w:ascii="Times New Roman" w:hAnsi="Times New Roman" w:cs="Times New Roman"/>
          <w:sz w:val="28"/>
          <w:szCs w:val="28"/>
        </w:rPr>
        <w:t>т</w:t>
      </w:r>
      <w:r w:rsidRPr="00A13AAE">
        <w:rPr>
          <w:rFonts w:ascii="Times New Roman" w:hAnsi="Times New Roman" w:cs="Times New Roman"/>
          <w:sz w:val="28"/>
          <w:szCs w:val="28"/>
        </w:rPr>
        <w:t>ное сравнение;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решение и составление задач на встречное движ</w:t>
      </w:r>
      <w:r w:rsidRPr="00A13AAE">
        <w:rPr>
          <w:rFonts w:ascii="Times New Roman" w:hAnsi="Times New Roman" w:cs="Times New Roman"/>
          <w:sz w:val="28"/>
          <w:szCs w:val="28"/>
        </w:rPr>
        <w:t>е</w:t>
      </w:r>
      <w:r w:rsidRPr="00A13AAE">
        <w:rPr>
          <w:rFonts w:ascii="Times New Roman" w:hAnsi="Times New Roman" w:cs="Times New Roman"/>
          <w:sz w:val="28"/>
          <w:szCs w:val="28"/>
        </w:rPr>
        <w:t xml:space="preserve">ние двух тел;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знать, название различных случаев взаимного положения прямых на пло</w:t>
      </w:r>
      <w:r w:rsidRPr="00A13AAE">
        <w:rPr>
          <w:rFonts w:ascii="Times New Roman" w:hAnsi="Times New Roman" w:cs="Times New Roman"/>
          <w:sz w:val="28"/>
          <w:szCs w:val="28"/>
        </w:rPr>
        <w:t>с</w:t>
      </w:r>
      <w:r w:rsidRPr="00A13AAE">
        <w:rPr>
          <w:rFonts w:ascii="Times New Roman" w:hAnsi="Times New Roman" w:cs="Times New Roman"/>
          <w:sz w:val="28"/>
          <w:szCs w:val="28"/>
        </w:rPr>
        <w:t xml:space="preserve">кости и в пространстве;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построение </w:t>
      </w:r>
      <w:proofErr w:type="gramStart"/>
      <w:r w:rsidRPr="00A13AAE">
        <w:rPr>
          <w:rFonts w:ascii="Times New Roman" w:hAnsi="Times New Roman" w:cs="Times New Roman"/>
          <w:sz w:val="28"/>
          <w:szCs w:val="28"/>
        </w:rPr>
        <w:t>перпендикулярных</w:t>
      </w:r>
      <w:proofErr w:type="gramEnd"/>
      <w:r w:rsidRPr="00A13AAE">
        <w:rPr>
          <w:rFonts w:ascii="Times New Roman" w:hAnsi="Times New Roman" w:cs="Times New Roman"/>
          <w:sz w:val="28"/>
          <w:szCs w:val="28"/>
        </w:rPr>
        <w:t xml:space="preserve"> прямых, параллельных прямых на заданном расстоянии;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строить высоту в треугольнике;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выделять, называть элементы куба, бруса;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определять количество элементов куба, бруса; </w:t>
      </w:r>
    </w:p>
    <w:p w:rsidR="00FB036C" w:rsidRPr="00A13AAE" w:rsidRDefault="00FB036C" w:rsidP="00603C60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свойства граней и ребер куба и бруса.</w:t>
      </w:r>
    </w:p>
    <w:p w:rsidR="00FB036C" w:rsidRPr="002D3064" w:rsidRDefault="00FB036C" w:rsidP="00FB036C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30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5C5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:rsidR="00FB036C" w:rsidRPr="002D3064" w:rsidRDefault="00FB036C" w:rsidP="00FB036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lastRenderedPageBreak/>
        <w:t>Оценка личностных результатов предполагает, прежде всего, оценку пр</w:t>
      </w:r>
      <w:r w:rsidRPr="002D3064">
        <w:rPr>
          <w:rFonts w:ascii="Times New Roman" w:hAnsi="Times New Roman" w:cs="Times New Roman"/>
          <w:sz w:val="28"/>
          <w:szCs w:val="28"/>
        </w:rPr>
        <w:t>о</w:t>
      </w:r>
      <w:r w:rsidRPr="002D3064">
        <w:rPr>
          <w:rFonts w:ascii="Times New Roman" w:hAnsi="Times New Roman" w:cs="Times New Roman"/>
          <w:sz w:val="28"/>
          <w:szCs w:val="28"/>
        </w:rPr>
        <w:t>движения обучающегося в овладении социальными (жизненными) компетенц</w:t>
      </w:r>
      <w:r w:rsidRPr="002D3064">
        <w:rPr>
          <w:rFonts w:ascii="Times New Roman" w:hAnsi="Times New Roman" w:cs="Times New Roman"/>
          <w:sz w:val="28"/>
          <w:szCs w:val="28"/>
        </w:rPr>
        <w:t>и</w:t>
      </w:r>
      <w:r w:rsidRPr="002D3064">
        <w:rPr>
          <w:rFonts w:ascii="Times New Roman" w:hAnsi="Times New Roman" w:cs="Times New Roman"/>
          <w:sz w:val="28"/>
          <w:szCs w:val="28"/>
        </w:rPr>
        <w:t>ями, может быть представлена в условных единицах:</w:t>
      </w:r>
    </w:p>
    <w:p w:rsidR="00FB036C" w:rsidRPr="002D3064" w:rsidRDefault="00FB036C" w:rsidP="00603C6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FB036C" w:rsidRPr="002D3064" w:rsidRDefault="00FB036C" w:rsidP="00603C6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FB036C" w:rsidRPr="002D3064" w:rsidRDefault="00FB036C" w:rsidP="00603C6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FB036C" w:rsidRPr="002D3064" w:rsidRDefault="00FB036C" w:rsidP="00603C6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</w:t>
      </w:r>
      <w:r w:rsidRPr="002D3064">
        <w:rPr>
          <w:rFonts w:ascii="Times New Roman" w:hAnsi="Times New Roman" w:cs="Times New Roman"/>
          <w:sz w:val="28"/>
          <w:szCs w:val="28"/>
        </w:rPr>
        <w:t>ь</w:t>
      </w:r>
      <w:r w:rsidRPr="002D3064">
        <w:rPr>
          <w:rFonts w:ascii="Times New Roman" w:hAnsi="Times New Roman" w:cs="Times New Roman"/>
          <w:sz w:val="28"/>
          <w:szCs w:val="28"/>
        </w:rPr>
        <w:t>ного и фронтального опроса обучающихся, выполнения самосто</w:t>
      </w:r>
      <w:r w:rsidRPr="002D3064">
        <w:rPr>
          <w:rFonts w:ascii="Times New Roman" w:hAnsi="Times New Roman" w:cs="Times New Roman"/>
          <w:sz w:val="28"/>
          <w:szCs w:val="28"/>
        </w:rPr>
        <w:t>я</w:t>
      </w:r>
      <w:r w:rsidRPr="002D3064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промежуточных, ит</w:t>
      </w:r>
      <w:r w:rsidRPr="002D3064">
        <w:rPr>
          <w:rFonts w:ascii="Times New Roman" w:hAnsi="Times New Roman" w:cs="Times New Roman"/>
          <w:sz w:val="28"/>
          <w:szCs w:val="28"/>
        </w:rPr>
        <w:t>о</w:t>
      </w:r>
      <w:r w:rsidRPr="002D3064">
        <w:rPr>
          <w:rFonts w:ascii="Times New Roman" w:hAnsi="Times New Roman" w:cs="Times New Roman"/>
          <w:sz w:val="28"/>
          <w:szCs w:val="28"/>
        </w:rPr>
        <w:t>говых) и тестовых заданий.   При оценке предметных результатов учитывается уровень самостоятельности обучающегося и ос</w:t>
      </w:r>
      <w:r w:rsidRPr="002D3064">
        <w:rPr>
          <w:rFonts w:ascii="Times New Roman" w:hAnsi="Times New Roman" w:cs="Times New Roman"/>
          <w:sz w:val="28"/>
          <w:szCs w:val="28"/>
        </w:rPr>
        <w:t>о</w:t>
      </w:r>
      <w:r w:rsidRPr="002D3064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D3064">
        <w:rPr>
          <w:bCs/>
          <w:sz w:val="28"/>
          <w:szCs w:val="28"/>
        </w:rPr>
        <w:t>Оценка «5» ставится за верное выполнение задания. При этой оценке д</w:t>
      </w:r>
      <w:r w:rsidRPr="002D3064">
        <w:rPr>
          <w:bCs/>
          <w:sz w:val="28"/>
          <w:szCs w:val="28"/>
        </w:rPr>
        <w:t>о</w:t>
      </w:r>
      <w:r w:rsidRPr="002D3064">
        <w:rPr>
          <w:bCs/>
          <w:sz w:val="28"/>
          <w:szCs w:val="28"/>
        </w:rPr>
        <w:t>пускаются 1 – 2 недочёта.</w:t>
      </w:r>
    </w:p>
    <w:p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D3064">
        <w:rPr>
          <w:bCs/>
          <w:sz w:val="28"/>
          <w:szCs w:val="28"/>
        </w:rPr>
        <w:t xml:space="preserve">Оценка «5» ставится, если </w:t>
      </w:r>
      <w:proofErr w:type="gramStart"/>
      <w:r w:rsidRPr="002D3064">
        <w:rPr>
          <w:bCs/>
          <w:sz w:val="28"/>
          <w:szCs w:val="28"/>
        </w:rPr>
        <w:t>обучающийся</w:t>
      </w:r>
      <w:proofErr w:type="gramEnd"/>
      <w:r w:rsidRPr="002D3064">
        <w:rPr>
          <w:bCs/>
          <w:sz w:val="28"/>
          <w:szCs w:val="28"/>
        </w:rPr>
        <w:t>:</w:t>
      </w:r>
    </w:p>
    <w:p w:rsidR="00FB036C" w:rsidRPr="002D3064" w:rsidRDefault="00FB036C" w:rsidP="00603C60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2D3064">
        <w:rPr>
          <w:rFonts w:ascii="Times New Roman" w:hAnsi="Times New Roman" w:cs="Times New Roman"/>
          <w:bCs/>
          <w:sz w:val="28"/>
          <w:szCs w:val="28"/>
        </w:rPr>
        <w:t>й</w:t>
      </w:r>
      <w:r w:rsidRPr="002D3064">
        <w:rPr>
          <w:rFonts w:ascii="Times New Roman" w:hAnsi="Times New Roman" w:cs="Times New Roman"/>
          <w:bCs/>
          <w:sz w:val="28"/>
          <w:szCs w:val="28"/>
        </w:rPr>
        <w:t>ствиями, знает и умеет применять правила, умеет самостоятельно оперировать изученными мат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матическими представлениями;</w:t>
      </w:r>
    </w:p>
    <w:p w:rsidR="00FB036C" w:rsidRPr="002D3064" w:rsidRDefault="00FB036C" w:rsidP="00603C60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шить задачу, объяснить ход решения;</w:t>
      </w:r>
    </w:p>
    <w:p w:rsidR="00FB036C" w:rsidRPr="002D3064" w:rsidRDefault="00FB036C" w:rsidP="00603C60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:rsidR="00FB036C" w:rsidRPr="002D3064" w:rsidRDefault="00FB036C" w:rsidP="00603C60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</w:t>
      </w:r>
      <w:r w:rsidRPr="002D3064">
        <w:rPr>
          <w:rFonts w:ascii="Times New Roman" w:hAnsi="Times New Roman" w:cs="Times New Roman"/>
          <w:bCs/>
          <w:sz w:val="28"/>
          <w:szCs w:val="28"/>
        </w:rPr>
        <w:t>о</w:t>
      </w:r>
      <w:r w:rsidRPr="002D3064">
        <w:rPr>
          <w:rFonts w:ascii="Times New Roman" w:hAnsi="Times New Roman" w:cs="Times New Roman"/>
          <w:bCs/>
          <w:sz w:val="28"/>
          <w:szCs w:val="28"/>
        </w:rPr>
        <w:t>жение фигур пот отношению друг к другу на плоскости и в простра</w:t>
      </w:r>
      <w:r w:rsidRPr="002D3064">
        <w:rPr>
          <w:rFonts w:ascii="Times New Roman" w:hAnsi="Times New Roman" w:cs="Times New Roman"/>
          <w:bCs/>
          <w:sz w:val="28"/>
          <w:szCs w:val="28"/>
        </w:rPr>
        <w:t>н</w:t>
      </w:r>
      <w:r w:rsidRPr="002D3064">
        <w:rPr>
          <w:rFonts w:ascii="Times New Roman" w:hAnsi="Times New Roman" w:cs="Times New Roman"/>
          <w:bCs/>
          <w:sz w:val="28"/>
          <w:szCs w:val="28"/>
        </w:rPr>
        <w:t>стве;</w:t>
      </w:r>
    </w:p>
    <w:p w:rsidR="00FB036C" w:rsidRPr="002D3064" w:rsidRDefault="00FB036C" w:rsidP="00603C60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рительного и чертежного инструментов, умеет объяснить последов</w:t>
      </w:r>
      <w:r w:rsidRPr="002D3064">
        <w:rPr>
          <w:rFonts w:ascii="Times New Roman" w:hAnsi="Times New Roman" w:cs="Times New Roman"/>
          <w:bCs/>
          <w:sz w:val="28"/>
          <w:szCs w:val="28"/>
        </w:rPr>
        <w:t>а</w:t>
      </w:r>
      <w:r w:rsidRPr="002D3064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Оценка «4» ставится, если </w:t>
      </w:r>
      <w:proofErr w:type="gramStart"/>
      <w:r w:rsidRPr="002D3064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допускает 2 -3 ошибки и не более 2 недочётов.</w:t>
      </w:r>
    </w:p>
    <w:p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rStyle w:val="c12"/>
          <w:bCs/>
          <w:sz w:val="28"/>
          <w:szCs w:val="28"/>
        </w:rPr>
      </w:pPr>
      <w:r w:rsidRPr="002D3064">
        <w:rPr>
          <w:bCs/>
          <w:sz w:val="28"/>
          <w:szCs w:val="28"/>
        </w:rPr>
        <w:t xml:space="preserve">Оценка «4» ставится, если </w:t>
      </w:r>
      <w:proofErr w:type="gramStart"/>
      <w:r w:rsidRPr="002D3064">
        <w:rPr>
          <w:bCs/>
          <w:sz w:val="28"/>
          <w:szCs w:val="28"/>
        </w:rPr>
        <w:t>обучающийся</w:t>
      </w:r>
      <w:proofErr w:type="gramEnd"/>
      <w:r w:rsidRPr="002D3064">
        <w:rPr>
          <w:bCs/>
          <w:sz w:val="28"/>
          <w:szCs w:val="28"/>
        </w:rPr>
        <w:t>:</w:t>
      </w:r>
    </w:p>
    <w:p w:rsidR="00FB036C" w:rsidRPr="002D3064" w:rsidRDefault="00FB036C" w:rsidP="00603C60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lastRenderedPageBreak/>
        <w:t>при ответе допускает отдельные неточности, оговорки, нуждается в допо</w:t>
      </w:r>
      <w:r w:rsidRPr="002D3064">
        <w:rPr>
          <w:rFonts w:ascii="Times New Roman" w:hAnsi="Times New Roman" w:cs="Times New Roman"/>
          <w:bCs/>
          <w:sz w:val="28"/>
          <w:szCs w:val="28"/>
        </w:rPr>
        <w:t>л</w:t>
      </w:r>
      <w:r w:rsidRPr="002D3064">
        <w:rPr>
          <w:rFonts w:ascii="Times New Roman" w:hAnsi="Times New Roman" w:cs="Times New Roman"/>
          <w:bCs/>
          <w:sz w:val="28"/>
          <w:szCs w:val="28"/>
        </w:rPr>
        <w:t>нительных вопросах, помогающих ему уточнить ответ;</w:t>
      </w:r>
    </w:p>
    <w:p w:rsidR="00FB036C" w:rsidRPr="002D3064" w:rsidRDefault="00FB036C" w:rsidP="00603C60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</w:t>
      </w:r>
      <w:r w:rsidRPr="002D3064">
        <w:rPr>
          <w:rFonts w:ascii="Times New Roman" w:hAnsi="Times New Roman" w:cs="Times New Roman"/>
          <w:bCs/>
          <w:sz w:val="28"/>
          <w:szCs w:val="28"/>
        </w:rPr>
        <w:t>о</w:t>
      </w:r>
      <w:r w:rsidRPr="002D3064">
        <w:rPr>
          <w:rFonts w:ascii="Times New Roman" w:hAnsi="Times New Roman" w:cs="Times New Roman"/>
          <w:bCs/>
          <w:sz w:val="28"/>
          <w:szCs w:val="28"/>
        </w:rPr>
        <w:t>межуточных записях, назывании промежуточных результатов вслух, опоре на образы реальных предметов;</w:t>
      </w:r>
    </w:p>
    <w:p w:rsidR="00FB036C" w:rsidRPr="002D3064" w:rsidRDefault="00FB036C" w:rsidP="00603C60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</w:t>
      </w:r>
      <w:r w:rsidRPr="002D3064">
        <w:rPr>
          <w:rFonts w:ascii="Times New Roman" w:hAnsi="Times New Roman" w:cs="Times New Roman"/>
          <w:bCs/>
          <w:sz w:val="28"/>
          <w:szCs w:val="28"/>
        </w:rPr>
        <w:t>о</w:t>
      </w:r>
      <w:r w:rsidRPr="002D3064">
        <w:rPr>
          <w:rFonts w:ascii="Times New Roman" w:hAnsi="Times New Roman" w:cs="Times New Roman"/>
          <w:bCs/>
          <w:sz w:val="28"/>
          <w:szCs w:val="28"/>
        </w:rPr>
        <w:t>гающих анализу предложенной задачи, уточнению вопросов задачи, объяснению выбора действий;</w:t>
      </w:r>
    </w:p>
    <w:p w:rsidR="00FB036C" w:rsidRPr="002D3064" w:rsidRDefault="00FB036C" w:rsidP="00603C60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</w:t>
      </w:r>
      <w:r w:rsidRPr="002D3064">
        <w:rPr>
          <w:rFonts w:ascii="Times New Roman" w:hAnsi="Times New Roman" w:cs="Times New Roman"/>
          <w:bCs/>
          <w:sz w:val="28"/>
          <w:szCs w:val="28"/>
        </w:rPr>
        <w:t>т</w:t>
      </w:r>
      <w:r w:rsidRPr="002D3064">
        <w:rPr>
          <w:rFonts w:ascii="Times New Roman" w:hAnsi="Times New Roman" w:cs="Times New Roman"/>
          <w:bCs/>
          <w:sz w:val="28"/>
          <w:szCs w:val="28"/>
        </w:rPr>
        <w:t>рические фигуры, их элементы, положение фигур на плоскости, в пространстве по отношению друг к другу;</w:t>
      </w:r>
    </w:p>
    <w:p w:rsidR="00FB036C" w:rsidRPr="002D3064" w:rsidRDefault="00FB036C" w:rsidP="00603C60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2D3064">
        <w:rPr>
          <w:rFonts w:ascii="Times New Roman" w:hAnsi="Times New Roman" w:cs="Times New Roman"/>
          <w:bCs/>
          <w:sz w:val="28"/>
          <w:szCs w:val="28"/>
        </w:rPr>
        <w:t>о</w:t>
      </w:r>
      <w:r w:rsidRPr="002D3064">
        <w:rPr>
          <w:rFonts w:ascii="Times New Roman" w:hAnsi="Times New Roman" w:cs="Times New Roman"/>
          <w:bCs/>
          <w:sz w:val="28"/>
          <w:szCs w:val="28"/>
        </w:rPr>
        <w:t>стью.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Оценка «3» ставится, если </w:t>
      </w:r>
      <w:proofErr w:type="gramStart"/>
      <w:r w:rsidRPr="002D3064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допустил 4-5 ошибок и н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обучающийся, с</w:t>
      </w:r>
      <w:r w:rsidRPr="002D3064">
        <w:rPr>
          <w:rFonts w:ascii="Times New Roman" w:hAnsi="Times New Roman" w:cs="Times New Roman"/>
          <w:bCs/>
          <w:sz w:val="28"/>
          <w:szCs w:val="28"/>
        </w:rPr>
        <w:t>о</w:t>
      </w:r>
      <w:r w:rsidRPr="002D3064">
        <w:rPr>
          <w:rFonts w:ascii="Times New Roman" w:hAnsi="Times New Roman" w:cs="Times New Roman"/>
          <w:bCs/>
          <w:sz w:val="28"/>
          <w:szCs w:val="28"/>
        </w:rPr>
        <w:t>вершивший несколько грубых ошибок, но при повторных попытках улучши</w:t>
      </w:r>
      <w:r w:rsidRPr="002D3064">
        <w:rPr>
          <w:rFonts w:ascii="Times New Roman" w:hAnsi="Times New Roman" w:cs="Times New Roman"/>
          <w:bCs/>
          <w:sz w:val="28"/>
          <w:szCs w:val="28"/>
        </w:rPr>
        <w:t>в</w:t>
      </w:r>
      <w:r w:rsidRPr="002D3064">
        <w:rPr>
          <w:rFonts w:ascii="Times New Roman" w:hAnsi="Times New Roman" w:cs="Times New Roman"/>
          <w:bCs/>
          <w:sz w:val="28"/>
          <w:szCs w:val="28"/>
        </w:rPr>
        <w:t>ший результат.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FB036C" w:rsidRPr="002D3064" w:rsidRDefault="00FB036C" w:rsidP="00603C60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</w:t>
      </w:r>
      <w:r w:rsidRPr="002D3064">
        <w:rPr>
          <w:rFonts w:ascii="Times New Roman" w:hAnsi="Times New Roman" w:cs="Times New Roman"/>
          <w:bCs/>
          <w:sz w:val="28"/>
          <w:szCs w:val="28"/>
        </w:rPr>
        <w:t>ь</w:t>
      </w:r>
      <w:r w:rsidRPr="002D3064">
        <w:rPr>
          <w:rFonts w:ascii="Times New Roman" w:hAnsi="Times New Roman" w:cs="Times New Roman"/>
          <w:bCs/>
          <w:sz w:val="28"/>
          <w:szCs w:val="28"/>
        </w:rPr>
        <w:t>ные ответы на поставленные вопросы, формулирует правила, может их прим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нять;</w:t>
      </w:r>
    </w:p>
    <w:p w:rsidR="00FB036C" w:rsidRPr="002D3064" w:rsidRDefault="00FB036C" w:rsidP="00603C60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</w:t>
      </w:r>
      <w:r w:rsidRPr="002D3064">
        <w:rPr>
          <w:rFonts w:ascii="Times New Roman" w:hAnsi="Times New Roman" w:cs="Times New Roman"/>
          <w:bCs/>
          <w:sz w:val="28"/>
          <w:szCs w:val="28"/>
        </w:rPr>
        <w:t>е</w:t>
      </w:r>
      <w:r w:rsidRPr="002D3064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:rsidR="00FB036C" w:rsidRPr="002D3064" w:rsidRDefault="00FB036C" w:rsidP="00603C60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</w:t>
      </w:r>
      <w:r w:rsidRPr="002D3064">
        <w:rPr>
          <w:rFonts w:ascii="Times New Roman" w:hAnsi="Times New Roman" w:cs="Times New Roman"/>
          <w:bCs/>
          <w:sz w:val="28"/>
          <w:szCs w:val="28"/>
        </w:rPr>
        <w:t>д</w:t>
      </w:r>
      <w:r w:rsidRPr="002D3064">
        <w:rPr>
          <w:rFonts w:ascii="Times New Roman" w:hAnsi="Times New Roman" w:cs="Times New Roman"/>
          <w:bCs/>
          <w:sz w:val="28"/>
          <w:szCs w:val="28"/>
        </w:rPr>
        <w:t>ством учителя;</w:t>
      </w:r>
    </w:p>
    <w:p w:rsidR="00FB036C" w:rsidRPr="002D3064" w:rsidRDefault="00FB036C" w:rsidP="00603C60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</w:t>
      </w:r>
      <w:r w:rsidRPr="002D3064">
        <w:rPr>
          <w:rFonts w:ascii="Times New Roman" w:hAnsi="Times New Roman" w:cs="Times New Roman"/>
          <w:bCs/>
          <w:sz w:val="28"/>
          <w:szCs w:val="28"/>
        </w:rPr>
        <w:t>ю</w:t>
      </w:r>
      <w:r w:rsidRPr="002D3064">
        <w:rPr>
          <w:rFonts w:ascii="Times New Roman" w:hAnsi="Times New Roman" w:cs="Times New Roman"/>
          <w:bCs/>
          <w:sz w:val="28"/>
          <w:szCs w:val="28"/>
        </w:rPr>
        <w:t>щихся, или с использованием записей и чертежей в тетрадях, в учебниках, на таблицах, с помощью вопросов учителя;</w:t>
      </w:r>
    </w:p>
    <w:p w:rsidR="00FB036C" w:rsidRPr="002D3064" w:rsidRDefault="00FB036C" w:rsidP="00603C60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</w:t>
      </w:r>
      <w:r w:rsidRPr="002D3064">
        <w:rPr>
          <w:rFonts w:ascii="Times New Roman" w:hAnsi="Times New Roman" w:cs="Times New Roman"/>
          <w:bCs/>
          <w:sz w:val="28"/>
          <w:szCs w:val="28"/>
        </w:rPr>
        <w:t>б</w:t>
      </w:r>
      <w:r w:rsidRPr="002D3064">
        <w:rPr>
          <w:rFonts w:ascii="Times New Roman" w:hAnsi="Times New Roman" w:cs="Times New Roman"/>
          <w:bCs/>
          <w:sz w:val="28"/>
          <w:szCs w:val="28"/>
        </w:rPr>
        <w:t>суждения последовательности работы, демонстрации её выполнения.</w:t>
      </w:r>
    </w:p>
    <w:p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:rsidR="00FB036C" w:rsidRPr="00FB036C" w:rsidRDefault="00FB036C" w:rsidP="00FB036C">
      <w:pPr>
        <w:rPr>
          <w:rFonts w:ascii="Times New Roman" w:hAnsi="Times New Roman" w:cs="Times New Roman"/>
          <w:sz w:val="24"/>
          <w:szCs w:val="24"/>
        </w:rPr>
        <w:sectPr w:rsidR="00FB036C" w:rsidRPr="00FB036C" w:rsidSect="00987F39">
          <w:footerReference w:type="even" r:id="rId12"/>
          <w:footerReference w:type="default" r:id="rId13"/>
          <w:type w:val="continuous"/>
          <w:pgSz w:w="11906" w:h="16838"/>
          <w:pgMar w:top="142" w:right="707" w:bottom="284" w:left="1418" w:header="708" w:footer="708" w:gutter="0"/>
          <w:cols w:space="708"/>
          <w:titlePg/>
          <w:docGrid w:linePitch="360"/>
        </w:sectPr>
      </w:pPr>
      <w:bookmarkStart w:id="5" w:name="_GoBack"/>
      <w:bookmarkEnd w:id="5"/>
    </w:p>
    <w:p w:rsidR="003D1879" w:rsidRPr="004552F2" w:rsidRDefault="004552F2" w:rsidP="00603C60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8889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6"/>
    </w:p>
    <w:p w:rsidR="00F114FA" w:rsidRPr="0020546E" w:rsidRDefault="00F114FA" w:rsidP="005E1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544"/>
        <w:gridCol w:w="2835"/>
        <w:gridCol w:w="3544"/>
      </w:tblGrid>
      <w:tr w:rsidR="003D1879" w:rsidRPr="0020546E" w:rsidTr="00B76CBB">
        <w:trPr>
          <w:trHeight w:val="336"/>
        </w:trPr>
        <w:tc>
          <w:tcPr>
            <w:tcW w:w="576" w:type="dxa"/>
            <w:vMerge w:val="restart"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21" w:type="dxa"/>
            <w:vMerge w:val="restart"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3D1879" w:rsidRPr="0020546E" w:rsidRDefault="00047ED0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3D1879" w:rsidRPr="0020546E" w:rsidRDefault="00047ED0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</w:tcPr>
          <w:p w:rsidR="003D1879" w:rsidRPr="0020546E" w:rsidRDefault="003D1879" w:rsidP="003D1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  <w:r w:rsidR="00675F9F"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D1879" w:rsidRPr="0020546E" w:rsidTr="00B76CBB">
        <w:trPr>
          <w:trHeight w:val="696"/>
        </w:trPr>
        <w:tc>
          <w:tcPr>
            <w:tcW w:w="576" w:type="dxa"/>
            <w:vMerge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1879" w:rsidRPr="0020546E" w:rsidRDefault="003D1879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4" w:type="dxa"/>
          </w:tcPr>
          <w:p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3D1879" w:rsidRPr="0020546E" w:rsidTr="004552F2">
        <w:tc>
          <w:tcPr>
            <w:tcW w:w="14029" w:type="dxa"/>
            <w:gridSpan w:val="6"/>
          </w:tcPr>
          <w:p w:rsidR="003D1879" w:rsidRPr="0020546E" w:rsidRDefault="003D1879" w:rsidP="00455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</w:t>
            </w:r>
            <w:r w:rsidR="000C4D25"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исел в пределах 1 000 – 12 часов</w:t>
            </w:r>
          </w:p>
        </w:tc>
      </w:tr>
      <w:tr w:rsidR="00DE4C76" w:rsidRPr="0020546E" w:rsidTr="00B76CBB">
        <w:tc>
          <w:tcPr>
            <w:tcW w:w="576" w:type="dxa"/>
          </w:tcPr>
          <w:p w:rsidR="00DE4C76" w:rsidRPr="0020546E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</w:tcPr>
          <w:p w:rsidR="00DE4C76" w:rsidRPr="0020546E" w:rsidRDefault="00DE4C76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1000</w:t>
            </w:r>
          </w:p>
        </w:tc>
        <w:tc>
          <w:tcPr>
            <w:tcW w:w="709" w:type="dxa"/>
          </w:tcPr>
          <w:p w:rsidR="00DE4C76" w:rsidRPr="0020546E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DE4C76" w:rsidRPr="0020546E" w:rsidRDefault="006034EB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представлений о числах в пределах 1000</w:t>
            </w:r>
            <w:r w:rsidR="00675F9F"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ление умений записывать и сравнивать числа в пределах 1000</w:t>
            </w:r>
          </w:p>
        </w:tc>
        <w:tc>
          <w:tcPr>
            <w:tcW w:w="2835" w:type="dxa"/>
          </w:tcPr>
          <w:p w:rsidR="00DE4C76" w:rsidRPr="0020546E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 w:rsidR="004F2E7C" w:rsidRPr="0020546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 п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4" w:type="dxa"/>
          </w:tcPr>
          <w:p w:rsidR="00DE4C76" w:rsidRPr="0020546E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. Располагают числа 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в порядке возрастания и убывания</w:t>
            </w:r>
          </w:p>
        </w:tc>
      </w:tr>
      <w:tr w:rsidR="00DE4C76" w:rsidRPr="0020546E" w:rsidTr="00B76CBB">
        <w:tc>
          <w:tcPr>
            <w:tcW w:w="576" w:type="dxa"/>
          </w:tcPr>
          <w:p w:rsidR="00DE4C76" w:rsidRPr="0020546E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</w:tcPr>
          <w:p w:rsidR="00DE4C76" w:rsidRPr="0020546E" w:rsidRDefault="00C11504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</w:t>
            </w:r>
          </w:p>
        </w:tc>
        <w:tc>
          <w:tcPr>
            <w:tcW w:w="709" w:type="dxa"/>
          </w:tcPr>
          <w:p w:rsidR="00DE4C76" w:rsidRPr="0020546E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047ED0" w:rsidRPr="0020546E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таблицы разрядов класса единиц, класса тысяч (единицы, десятки, сотни, ед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ницы тысяч)</w:t>
            </w:r>
          </w:p>
          <w:p w:rsidR="00DE4C76" w:rsidRPr="0020546E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1000, называние разрядов и классов чисел, запись числа в разрядную таблицу</w:t>
            </w:r>
          </w:p>
        </w:tc>
        <w:tc>
          <w:tcPr>
            <w:tcW w:w="2835" w:type="dxa"/>
          </w:tcPr>
          <w:p w:rsidR="00DE4C76" w:rsidRPr="0020546E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ницы в пределах 100</w:t>
            </w:r>
            <w:r w:rsidR="005F7B20"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пом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щью учителя.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разряды и классы чисел по опорной таблице «Классов и разрядов».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 каждого разряда содержится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 числе,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писывают числа в 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рядную таблицу по наглядной 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и словес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  <w:p w:rsidR="00DE4C76" w:rsidRPr="0020546E" w:rsidRDefault="00DE4C76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76" w:rsidRPr="0020546E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5D6A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считывают 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различные разря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ные еди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softHyphen/>
              <w:t>ницы в пределах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. Называют классы и разряды ч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сел. Умеют пользоваться нум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рационной таблицей для записи и чтения чисел, умеют чертить нумерационную таблицу, об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значают в ней разряды и кла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сы, вписывают в нее числа и читают их, записывают вписа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ные в таблицу числа.    Пре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ставляют числа в виде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разря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ных слагаемых и наоборот</w:t>
            </w:r>
          </w:p>
        </w:tc>
      </w:tr>
    </w:tbl>
    <w:p w:rsidR="004552F2" w:rsidRDefault="004552F2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Знание простых и составных чисел.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Чтение и запись простых и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ставных чисел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ставные и простые числа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составные и простые числа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линий. Отрезок, луч,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  <w:proofErr w:type="gramEnd"/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20546E">
              <w:rPr>
                <w:rStyle w:val="c0"/>
                <w:color w:val="000000"/>
              </w:rPr>
              <w:t>Повторение геометрических понятий: «точка», «прямая», «кривая», «отрезок», «луч», «</w:t>
            </w:r>
            <w:proofErr w:type="gramStart"/>
            <w:r w:rsidRPr="0020546E">
              <w:rPr>
                <w:rStyle w:val="c0"/>
                <w:color w:val="000000"/>
              </w:rPr>
              <w:t>ломаная</w:t>
            </w:r>
            <w:proofErr w:type="gramEnd"/>
            <w:r w:rsidRPr="0020546E">
              <w:rPr>
                <w:rStyle w:val="c0"/>
                <w:color w:val="000000"/>
              </w:rPr>
              <w:t>», закрепить нахо</w:t>
            </w:r>
            <w:r w:rsidRPr="0020546E">
              <w:rPr>
                <w:rStyle w:val="c0"/>
                <w:color w:val="000000"/>
              </w:rPr>
              <w:t>ж</w:t>
            </w:r>
            <w:r w:rsidRPr="0020546E">
              <w:rPr>
                <w:rStyle w:val="c0"/>
                <w:color w:val="000000"/>
              </w:rPr>
              <w:t>дение длиной ломаной л</w:t>
            </w:r>
            <w:r w:rsidRPr="0020546E">
              <w:rPr>
                <w:rStyle w:val="c0"/>
                <w:color w:val="000000"/>
              </w:rPr>
              <w:t>и</w:t>
            </w:r>
            <w:r w:rsidRPr="0020546E">
              <w:rPr>
                <w:rStyle w:val="c0"/>
                <w:color w:val="000000"/>
              </w:rPr>
              <w:t>нии.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Закрепление умения выпо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л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нять построение </w:t>
            </w:r>
            <w:r w:rsidRPr="0020546E">
              <w:rPr>
                <w:rFonts w:ascii="Times New Roman" w:hAnsi="Times New Roman" w:cs="Times New Roman"/>
                <w:sz w:val="24"/>
              </w:rPr>
              <w:t>линий (пр</w:t>
            </w:r>
            <w:r w:rsidRPr="0020546E">
              <w:rPr>
                <w:rFonts w:ascii="Times New Roman" w:hAnsi="Times New Roman" w:cs="Times New Roman"/>
                <w:sz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</w:rPr>
              <w:t>мой линии, луча, отрезка з</w:t>
            </w:r>
            <w:r w:rsidRPr="0020546E">
              <w:rPr>
                <w:rFonts w:ascii="Times New Roman" w:hAnsi="Times New Roman" w:cs="Times New Roman"/>
                <w:sz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</w:rPr>
              <w:t>данной длины, незамкнутой и замкнутой ломаной)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линий с опорой на памятку, в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полняют построение л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ний по заданным параме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рам по словесной и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струкции педагога,</w:t>
            </w:r>
          </w:p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 чертежными инструментами (линейка, угольник, циркуль); с п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виды линий,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няют построение линий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данным параметрам, пользую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ся чертежными инструментами (линейка, угольник, циркуль)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вычитания чисел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делах 1000, решение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арифметических задач в 2-3 действия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письменные вычисления сложения и вычитания, записывают примеры в строчку. Р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шают простые задачи на нахождение суммы и ра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вычисления.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краткой записи в 2-3 действия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трехзначных чисел на однозначное число</w:t>
            </w:r>
          </w:p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жения трёхзначных чисел на однозначное число 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кратное сравнение: «Во скол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ко раз больше (меньше) …?»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чисел письменно и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калькулятора. 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шают задачи практическ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 содержания с вопрос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ми: «Во сколько раз больше (меньше) …?»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бик, выполняют умножение трёхзначных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значное число. Решают задачи практического содержания с вопросами: «Во сколько раз больше (меньше) …?»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трехзначных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 на однозначное число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трёхзначных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число.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на деление на равные части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при </w:t>
            </w:r>
            <w:r w:rsidR="00184A2E" w:rsidRPr="0020546E">
              <w:rPr>
                <w:rFonts w:ascii="Times New Roman" w:hAnsi="Times New Roman" w:cs="Times New Roman"/>
                <w:sz w:val="24"/>
                <w:szCs w:val="24"/>
              </w:rPr>
              <w:t>делении в</w:t>
            </w:r>
            <w:r w:rsidR="00184A2E"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4A2E" w:rsidRPr="0020546E">
              <w:rPr>
                <w:rFonts w:ascii="Times New Roman" w:hAnsi="Times New Roman" w:cs="Times New Roman"/>
                <w:sz w:val="24"/>
                <w:szCs w:val="24"/>
              </w:rPr>
              <w:t>полняют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чисел. Решают простые и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на деление на равные части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 при делении, проговар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алгоритм деления.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простые и составные задачи практического содержания на деление на равные части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положение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плоскости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пересекающихся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и непересекающиеся прямых, перпендикулярных прямых. Ознакомление со знаком: </w:t>
            </w:r>
            <w:r w:rsidRPr="0020546E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Построение взаимно перпе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дикулярных прямых 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щью чертежного угольника,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 с точн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до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перпендикулярных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с помощью черте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угольника, по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данным параметрам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перпенд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кулярных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прямых с помощью чертежного угольника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слагаемого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сложения. Называние компонентов при сложении. Решение уравнения, ос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ществление проверки. 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задач на нахождение неи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нента слагаемого, по опорной схеме. Находят неизвестные компоненты слагаемого, по наглядной таблице, записывают уравнение, проводят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верку. Решают задачи на нахождение неизвестного компонента слагаемого,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Находят неизвестные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ненты слагаемого, решают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 на нахождение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Записывают уравнение, пров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дят проверку. Выполняют сх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матичный рисунок к задаче. Делают краткую запись к зад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уменьшаемого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дения неизвестного компоне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уменьшаемого. Называние компонентов, при вычитании. Решение уравнения, ос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ществление проверки.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 с составлением краткой записи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 нахождение неи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вестного компонента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в устной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нента уменьшаемого, по опорной схеме. Находят неизвестные компоненты уменьшаемого, записыв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проверку. Решают задачи на нахождение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умен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шаемого,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в устной речи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нахождения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уменьшаем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го. Находят неизвестные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поненты уменьшаемого,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неи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уменьш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емого. Записывают уравнение, проводят проверку. Выполняют схематичный рисунок к задаче. Делают краткую запись к зад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неизвестного компоне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вычитаемого. Решение уравнения, осуществление проверки.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умения решать уравнения, осуществлять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верку. </w:t>
            </w:r>
          </w:p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в 2-3 де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нента вычитаемого, по опорной схеме. Находят неизвестные компоненты вычитаемого,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таблице, записывают уравнение, проводят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верку. Решают задачи на нахождение неизвестного компонента </w:t>
            </w:r>
            <w:r w:rsidR="001A2D8B" w:rsidRPr="0020546E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вычитаемого. Находят неизвестные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ненты вычитаемого, решают задачи на нахождение неи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мого. Записывают уравнение, проводят проверку. Выполняют схематичный рисунок к задаче. Делают краткую запись к зад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перпендикулярных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с помощью черте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ного угольника,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данным параметрам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перпенд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кулярных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прямых с помощью чертежного угольника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мерами изм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(длины, массы, стоим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времени). Называние 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вестных мер измерения (дл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стоимости, врем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ни). Преобразование чисел, полученных при измерении, решение задач практического содержания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 с помощью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сложения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измерении, называние мер измерения, решение задач практического содержания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 с опорой на таблицу «Меры измерения».</w:t>
            </w:r>
          </w:p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 и вычитают числа, полученные при измерении по образцу.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стоимости, цены, количества,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измерения.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 и вычитают числа, полученные при измерении, д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лают запись примера в столбик.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мости, цены, количества 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 №1 по теме: «Все действия в пределах 1000»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в пред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1000»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калькулятора).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нимают инструкцию к учебному заданию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линий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чертежного угольника, с помощью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данным параметрам перпенд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кулярных прямых линий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0C4D25" w:rsidRPr="0020546E" w:rsidTr="004552F2">
        <w:tc>
          <w:tcPr>
            <w:tcW w:w="14029" w:type="dxa"/>
            <w:gridSpan w:val="6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чисел в пределах 1 000 000 – 25 часов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1 000 000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c43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c43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20546E">
              <w:rPr>
                <w:rStyle w:val="c0"/>
                <w:color w:val="000000"/>
              </w:rPr>
              <w:t>Введение понятия «мног</w:t>
            </w:r>
            <w:r w:rsidRPr="0020546E">
              <w:rPr>
                <w:rStyle w:val="c0"/>
                <w:color w:val="000000"/>
              </w:rPr>
              <w:t>о</w:t>
            </w:r>
            <w:r w:rsidRPr="0020546E">
              <w:rPr>
                <w:rStyle w:val="c0"/>
                <w:color w:val="000000"/>
              </w:rPr>
              <w:t>значные числа», ознакомление с чтением и записью мног</w:t>
            </w:r>
            <w:r w:rsidRPr="0020546E">
              <w:rPr>
                <w:rStyle w:val="c0"/>
                <w:color w:val="000000"/>
              </w:rPr>
              <w:t>о</w:t>
            </w:r>
            <w:r w:rsidRPr="0020546E">
              <w:rPr>
                <w:rStyle w:val="c0"/>
                <w:color w:val="000000"/>
              </w:rPr>
              <w:t>значных чисел в пределах 1 000 000.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>Счет разрядными единицами (единицами тысяч, десятками тысяч, сотнями тысяч)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записывают,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лучают,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рядные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единицычисла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получают, сравнивают разрядные единицы числа в пределах 1 000 000. Располагают числа в порядке возрастания и убывания 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классами тысяч, миллионов. Чтение и запись многозначных чисел в таблицу классов и разрядов.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 000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делах 10 000 в таблицу классов и разрядов, 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числа (в пределах 10 000). Присчитывают и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считывают разрядные единицы в пределах 10 000 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C4D25" w:rsidRPr="0020546E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1 000 000 в таблицу классов и разрядов, читают числа (в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делах 1 000 000). Присчитыв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ют и отсчитывают разрядные единицы в пределах 1 000 000 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чисел на разрядные слагаемые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полных многозначных чисел. 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ные слагаемые,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количества разрядных единиц и общее количество единиц, десятков, сотен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разрядные слагаемые, определяют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разрядных единиц и 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щее количество единиц, десятков,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сотен в пределах 10 000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65FF7" w:rsidRPr="0020546E">
              <w:rPr>
                <w:rFonts w:ascii="Times New Roman" w:hAnsi="Times New Roman" w:cs="Times New Roman"/>
                <w:sz w:val="24"/>
                <w:szCs w:val="24"/>
              </w:rPr>
              <w:t>аписывают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числа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разрядную таблицу, с опорой на образец (ра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рядная таблица)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Раскладывают числа на разря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ные слагаемые, определяют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личество разрядных единиц и общее количество единиц, д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сятков, сотен. Записывают чи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в разрядную таблицу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лярных линий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 по заданным пар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метрам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чертежного угольника, по словесной инструкции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данным параметрам перпенд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кулярных прямых линий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чертежного угольника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чисел из ра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рядных слагаемых</w:t>
            </w:r>
          </w:p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Запись неполных многозна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чисел.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ных слагаемых в пределах 1 000 000 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полные и 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полные многозначные числа. Представляют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 в виде суммы разря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ных слагаемых 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полные и неполные многозначные 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числа под ди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товку. Представляют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числа в виде суммы разрядных слага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мых. 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правилом округления чисел до десятков, сотен, единиц тысяч.</w:t>
            </w:r>
          </w:p>
          <w:p w:rsidR="000C4D25" w:rsidRPr="0020546E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 сотен, единиц тысяч.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единицами, десятками, сотнями, единицами и деся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тысяч в прямом и обра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порядке от заданного числа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в пределах 1 000 000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лах </w:t>
            </w:r>
            <w:r w:rsidRPr="0020546E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10 000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(десятков, сотен, единиц тысяч)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учителя.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0C4D25" w:rsidRPr="0020546E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сятками, сотнями, един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тысяч в прямом и обратном порядке от з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числа </w:t>
            </w:r>
            <w:proofErr w:type="gramStart"/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 пределах 10 000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(десятков, сотен, единиц 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сяч)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округления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0C4D25" w:rsidRPr="0020546E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десятками, сотнями, единицами и десятк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тысяч в прямом и обратном порядке от заданного числа </w:t>
            </w:r>
            <w:proofErr w:type="gramStart"/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в пределах 1 000 000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1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параллел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линий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Построение параллельных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ний по заданным параметрам 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виды тр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угольников по величине углов, с опорой на обр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зец.</w:t>
            </w:r>
          </w:p>
          <w:p w:rsidR="000C4D25" w:rsidRPr="0020546E" w:rsidRDefault="000C4D25" w:rsidP="000C4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построение треугольников по зада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ным сторон</w:t>
            </w:r>
            <w:r w:rsidR="00ED682E"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циркуля и линейки и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пользуя</w:t>
            </w:r>
            <w:proofErr w:type="gramEnd"/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образец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нейки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 в пределах 1 000 000. 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1 000 000 с опорой и без оп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ры на таблицу классов и 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делах 1 000 000 с опорой на образец. Сравнивают числа в пределах 10 000, записывая в таблицу кла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сов и разрядов 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1 000 000. Сравнивают числа в пределах 1 000 000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нумерация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Обозначают, записывают и читают римские цифры I- </w:t>
            </w:r>
            <w:proofErr w:type="gramStart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proofErr w:type="gramEnd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по образцу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Обозначают, записывают и ч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тают римские цифры I- </w:t>
            </w:r>
            <w:proofErr w:type="gramStart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</w:t>
            </w:r>
            <w:proofErr w:type="gramEnd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0C4D25" w:rsidRPr="0020546E" w:rsidTr="004552F2">
        <w:trPr>
          <w:trHeight w:val="2275"/>
        </w:trPr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10 000 без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через разр</w:t>
            </w:r>
            <w:r w:rsidR="00C11504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 (устные и письменные случаи)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ритму письменного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суммы в 1-2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ритма письменного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сложения 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суммы в 2-3 действия 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алгоритма письменного сложения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1" w:type="dxa"/>
          </w:tcPr>
          <w:p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Треугольник. Виды тр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угольников по величине углов и по длинам ст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треугольников по заданным длинам сторон. </w:t>
            </w:r>
          </w:p>
          <w:p w:rsidR="000C4D25" w:rsidRPr="0020546E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треугольников по величине углов и длинам сторон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виды тр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величине углов и длине сторон, с опорой на образец.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ным сторонам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пользуя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помощь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 и  длинам сторон.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нейки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10 000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письменного сложения чисел в пределах 10 000 с переходом через 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в 2-3 действия на нахождение суммы по краткой записи в пределах 10 000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сложение чисел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задачи в 1-2 действия в пределах 10 000 с пер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3544" w:type="dxa"/>
          </w:tcPr>
          <w:p w:rsidR="00184A2E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алгоритм сложения чисел в пределах 10 000 с пер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разряд. </w:t>
            </w: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Выполняют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</w:t>
            </w:r>
            <w:r w:rsidRPr="0020546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чисел в пределах 10 000 с переходом через 3 - 4 десятичных разряда (с записью примера в столбик).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простые и составные задачи в 2-3 действия на нахождение суммы по краткой записи в пределах 10 000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без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через разряд </w:t>
            </w:r>
            <w:r w:rsidR="002A7CA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(устные и письменные случаи)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читанием четырехзначных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перехода через разряд.</w:t>
            </w:r>
          </w:p>
          <w:p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</w:t>
            </w:r>
          </w:p>
          <w:p w:rsidR="000C4D25" w:rsidRPr="0020546E" w:rsidRDefault="000C4D25" w:rsidP="00047ED0">
            <w:pPr>
              <w:spacing w:line="240" w:lineRule="auto"/>
            </w:pP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ритму письменного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тания. 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вычитания 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неизвестного сл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слагаемого. Закрепление решения примеров на основе связи суммы и слагаемых, 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простых и составных задач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вычитания с опорой на схему. По наглядной и словесной инструкции педагога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писывают и решают ура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нения, решают простые и составные задачи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читании. Записывают и решают уравнения, решают простые и составные задачи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10 000, особые случаи: с переходом 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разряд в двух разр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дах, где отсутствуют единицы в разрядах уменьшаемого, в сер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дине уменьшаемого ст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 единица 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ного вычитания. Решение примеров с особыми случаями вычитания. </w:t>
            </w:r>
          </w:p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тание чисел.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10 000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круглого числа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ного вычитания. Решение примеров на вычитание из круглых чисел. </w:t>
            </w:r>
          </w:p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разности в 1-2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ствия с помощью алг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ритма письменного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  <w:tc>
          <w:tcPr>
            <w:tcW w:w="3544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тание чисел.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алгоритма письменного вычитания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треугольника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нять построение треугольника. Ознакомление с понятием «Высота», проведение высоты в треугольнике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ным длинам сторон,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циркуля и лине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ки, проводят высоту в треугольнике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построение тр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дл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нам сторон, с помощью цирк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 и линейки.</w:t>
            </w:r>
            <w:r w:rsidR="00E20B95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высоту в треугольнике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21" w:type="dxa"/>
          </w:tcPr>
          <w:p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сложения </w:t>
            </w:r>
            <w:r w:rsidR="00877C4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читанием </w:t>
            </w:r>
          </w:p>
          <w:p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 перестановки слаг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нять проверку сложения в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читанием через знание комп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нентов сложения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верку сложения вычит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с опорой на образец при помощи калькулятора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бик. Выполняют проверку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 вычитанием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a4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го.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действий, при вычитании по наглядной схеме. По наглядной и словесной инструкции учителя 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и решают уравн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ния, решают простые и составные задачи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читании. Записывают и решают уравнения, решают простые и составные задачи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вычитания сложением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нять проверку вычитания сложением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верку вычитания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наоборот, с опорой на образец при помощи калькулятора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бик. Выполняют проверку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читания сложением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Высота прямоугольника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Обобщение знаний о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угольнике и его элементах. Построение прямоугольника по заданным длинам сторон, проведение высоты в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угольнике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прямоугол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ник по картинке.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няют построение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сторон, проводят высоту в прямоугольнике по наглядной и словесной инструкции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сторон, проводят высоту 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моугольнике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уменьшаемого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го,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простых и соста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задач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действий, при вычитании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наглядной схеме. По наглядной и словесной инструкции учителя 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и решают уравн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ния, решают простые и составные задачи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компоненты действий, при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читании.  Записывают и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уравнения, решают простые и составные задачи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«Сложение и вычитание в пределах 10 000»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в пределах 10 000»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калькулятора).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нимают инструкцию к учебному заданию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1" w:type="dxa"/>
          </w:tcPr>
          <w:p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Сложение и вычитание чисел, полученных при измерении </w:t>
            </w:r>
            <w:r w:rsidR="00F96B2C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и ма</w:t>
            </w:r>
            <w:r w:rsidR="00F96B2C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96B2C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преобразованием 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20546E">
              <w:rPr>
                <w:rStyle w:val="c0"/>
                <w:color w:val="000000"/>
              </w:rPr>
              <w:t xml:space="preserve">Выполнение работы над ошибками. </w:t>
            </w:r>
            <w:r w:rsidRPr="0020546E">
              <w:rPr>
                <w:rStyle w:val="c0"/>
              </w:rPr>
              <w:t>Закрепление соо</w:t>
            </w:r>
            <w:r w:rsidRPr="0020546E">
              <w:rPr>
                <w:rStyle w:val="c0"/>
              </w:rPr>
              <w:t>т</w:t>
            </w:r>
            <w:r w:rsidRPr="0020546E">
              <w:rPr>
                <w:rStyle w:val="c0"/>
              </w:rPr>
              <w:t>ношения мер, полученных при измерении длины, ма</w:t>
            </w:r>
            <w:r w:rsidRPr="0020546E">
              <w:rPr>
                <w:rStyle w:val="c0"/>
              </w:rPr>
              <w:t>с</w:t>
            </w:r>
            <w:r w:rsidRPr="0020546E">
              <w:rPr>
                <w:rStyle w:val="c0"/>
              </w:rPr>
              <w:t>сы</w:t>
            </w:r>
            <w:r w:rsidR="00F96B2C" w:rsidRPr="0020546E">
              <w:t xml:space="preserve">(1см=10 мм, 1м=10 </w:t>
            </w:r>
            <w:proofErr w:type="spellStart"/>
            <w:r w:rsidR="00F96B2C" w:rsidRPr="0020546E">
              <w:t>дм</w:t>
            </w:r>
            <w:proofErr w:type="spellEnd"/>
            <w:r w:rsidR="00F96B2C" w:rsidRPr="0020546E">
              <w:t>, 1 т=10 ц)</w:t>
            </w:r>
            <w:r w:rsidRPr="0020546E">
              <w:rPr>
                <w:rStyle w:val="c0"/>
              </w:rPr>
              <w:t>.</w:t>
            </w:r>
          </w:p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Решение примеров приемами устных и письменных вычи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лений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(сложения и вычитания) чисел, полученных при изм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рении 1-2 единицами длины, массы с последующим прео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разованием результата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том выставленных нед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четов.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вычитания чисел, пол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ченных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1-2 единицами стоимости, длины массы, с помощью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выставле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недочетов.</w:t>
            </w:r>
          </w:p>
          <w:p w:rsidR="000C4D25" w:rsidRPr="0020546E" w:rsidRDefault="000C4D25" w:rsidP="00BE2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числения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вычитания чисел, полученных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нии 1-2 единицами стоимости, длины массы,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преобразованием результата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470"/>
        <w:gridCol w:w="2087"/>
        <w:gridCol w:w="432"/>
        <w:gridCol w:w="2858"/>
        <w:gridCol w:w="4091"/>
        <w:gridCol w:w="4091"/>
      </w:tblGrid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прямых линий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странстве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rStyle w:val="c0"/>
                <w:color w:val="000000"/>
                <w:lang w:val="en-US"/>
              </w:rPr>
            </w:pPr>
            <w:r w:rsidRPr="0020546E">
              <w:rPr>
                <w:rStyle w:val="c0"/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Формирование предста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лений о </w:t>
            </w:r>
            <w:proofErr w:type="spellStart"/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понятиигоризо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тальных</w:t>
            </w:r>
            <w:proofErr w:type="spellEnd"/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, вертикальных и наклонных отрезков, и прямых, формирование умений находить их в окружающей обстановке и изображать на плоск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сти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прямых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ний, находят в окружающей обст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новке прямые в пространстве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прямых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ний, находят в окружающей обст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новке прямые в пространстве и изо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ражают на плоскости</w:t>
            </w:r>
            <w:proofErr w:type="gramEnd"/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1" w:type="dxa"/>
          </w:tcPr>
          <w:p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чисел, полученных при измерении дл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с преобр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зованием кру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мер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мелкие и наоборот 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ния мер, полученных при измерении длины, массы, стоимости. Решение примеров приемами ус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и письменных 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числений с преобразов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нием крупных мер в ме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рении величин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Используют при необходимости 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лицу соотношения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Преобразовывают числа, полученные при измерении с опорой на образец. Решают примеры 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и письменных вычислений с преобр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зованием крупных мер в мелкие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  <w:tc>
          <w:tcPr>
            <w:tcW w:w="3544" w:type="dxa"/>
          </w:tcPr>
          <w:p w:rsidR="000C4D25" w:rsidRPr="0020546E" w:rsidRDefault="0006680A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0C4D25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Решают примеры 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приемами устных и письменных в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числений с преобразованием кру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ных мер в мелкие и наоборот 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1" w:type="dxa"/>
          </w:tcPr>
          <w:p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чисел, полученных при измерении дл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 с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образованием крупных мер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мелкие и наоб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 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ния мер, полученных при измерении длины, массы. Решение примеров при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мами устных и письме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вычислений с пр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образованием крупных 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 в мелкие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т= 1000 кг, 1 кг=1000 г, 1 м=1000 мм) 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умения р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рении величин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меры в столбик по образцу, склад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вают и вычитают числа, полученные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измерении с помощью калькул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наглядной и словесной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чисел, полученных при измерении дл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(все сл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чаи)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ния мер, полученных при измерении длины, массы, стоимости. Решение примеров приемами ус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и письменных 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числений с преобразов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нием крупных мер в ме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кие и наоборот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чаи) 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рении величин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с опорой на схему. Преобразовывают числа, полученные при измерении с опорой на образец. 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наглядной и словесной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простра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лений о понятии «гор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зонтальное» положение тел, знакомство с приб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ром «уровень» для пр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верки горизонтального положения объектов в пространстве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Смотрят тематическую презентацию «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Уровень»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роверяют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 горизонтально расположенные предметы, объекты при помощи уровня, с помощью 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Смотрят тематическую презентацию «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Уровень»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роверяют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 горизонтально расположенные предметы, объекты при помощи уровня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читание чисел, полученных при измерении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мер, полученных при измерении времени (1ч=60 мин, 1 мин=60 с, 1 </w:t>
            </w:r>
            <w:proofErr w:type="spellStart"/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=24 ч). Решение примеров приемами ус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ных и письменных 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числений с преобразов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нием крупных мер в ме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кие и наоборот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чаи). 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Закрепление умения р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рении времени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массы, стоимости, времени) с опорой на схемы.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наглядной и словесной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массы, стоимости, времени).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чисел, полученных при измерении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сложения и вычитания чисел, полученных при измерении величин.</w:t>
            </w:r>
          </w:p>
          <w:p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рении величин</w:t>
            </w:r>
          </w:p>
        </w:tc>
        <w:tc>
          <w:tcPr>
            <w:tcW w:w="2977" w:type="dxa"/>
          </w:tcPr>
          <w:p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 по сх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ме. Преобразовывают числа, пол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словесной инструкции учит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C4D25" w:rsidRPr="0020546E" w:rsidTr="004552F2">
        <w:tc>
          <w:tcPr>
            <w:tcW w:w="576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21" w:type="dxa"/>
          </w:tcPr>
          <w:p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 чисел, полученных при измерении</w:t>
            </w:r>
          </w:p>
        </w:tc>
        <w:tc>
          <w:tcPr>
            <w:tcW w:w="709" w:type="dxa"/>
          </w:tcPr>
          <w:p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сложения и вычитания чисел, полученных при измерении величин.</w:t>
            </w:r>
          </w:p>
          <w:p w:rsidR="000C4D25" w:rsidRPr="0020546E" w:rsidRDefault="000C4D25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шать задачи с числами, полученными при изм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рении величин</w:t>
            </w:r>
          </w:p>
        </w:tc>
        <w:tc>
          <w:tcPr>
            <w:tcW w:w="2977" w:type="dxa"/>
          </w:tcPr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в столбик по образцу, склад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и вычитают числа, полученные при измерении с помощью калькул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наглядной и словесной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544" w:type="dxa"/>
          </w:tcPr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столбик, складывают и вычитают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числа, полученные при измерении.</w:t>
            </w:r>
          </w:p>
          <w:p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A13AAE" w:rsidRDefault="00A13AAE">
      <w:r>
        <w:lastRenderedPageBreak/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 отвес 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066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обобщение представлений о понятии «г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ризонтальное» и «вертикал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ное» положение тел, ознако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ление с прибором «уровень» и «отвес» для проверки верт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кального и горизонтального положения объектов в пр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странстве 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Проверяют горизонтал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и вертикальные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верхности уровнем и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весом. Делают выводы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Изготавливают отвес. Пров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ряют горизонтальные и верт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кальные поверхности уровнем и отвесом. Делают выводы</w:t>
            </w:r>
          </w:p>
        </w:tc>
      </w:tr>
      <w:tr w:rsidR="002152E2" w:rsidRPr="0020546E" w:rsidTr="004552F2">
        <w:tc>
          <w:tcPr>
            <w:tcW w:w="14029" w:type="dxa"/>
            <w:gridSpan w:val="6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17 часов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 Получение, чтение, 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r w:rsidR="002A7CA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сравнение дробей (повторение)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  <w:rPr>
                <w:sz w:val="28"/>
                <w:szCs w:val="28"/>
              </w:rPr>
            </w:pPr>
            <w:r w:rsidRPr="0020546E">
              <w:rPr>
                <w:rStyle w:val="c0"/>
              </w:rPr>
              <w:t>Уточнение понятий</w:t>
            </w:r>
            <w:r w:rsidR="002152E2" w:rsidRPr="0020546E">
              <w:rPr>
                <w:rStyle w:val="c0"/>
              </w:rPr>
              <w:t>: «обы</w:t>
            </w:r>
            <w:r w:rsidR="002152E2" w:rsidRPr="0020546E">
              <w:rPr>
                <w:rStyle w:val="c0"/>
              </w:rPr>
              <w:t>к</w:t>
            </w:r>
            <w:r w:rsidR="002152E2" w:rsidRPr="0020546E">
              <w:rPr>
                <w:rStyle w:val="c0"/>
              </w:rPr>
              <w:t>новенная дробь», «числитель дроби», «знаменатель др</w:t>
            </w:r>
            <w:r w:rsidR="002152E2" w:rsidRPr="0020546E">
              <w:rPr>
                <w:rStyle w:val="c0"/>
              </w:rPr>
              <w:t>о</w:t>
            </w:r>
            <w:r w:rsidR="002152E2" w:rsidRPr="0020546E">
              <w:rPr>
                <w:rStyle w:val="c0"/>
              </w:rPr>
              <w:t>би», закрепить образование,</w:t>
            </w:r>
          </w:p>
          <w:p w:rsidR="002152E2" w:rsidRPr="0020546E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  <w:rPr>
                <w:sz w:val="28"/>
                <w:szCs w:val="28"/>
              </w:rPr>
            </w:pPr>
            <w:r w:rsidRPr="0020546E">
              <w:rPr>
                <w:rStyle w:val="c0"/>
              </w:rPr>
              <w:t xml:space="preserve">Уточнение понятий: </w:t>
            </w:r>
            <w:r w:rsidR="002152E2" w:rsidRPr="0020546E">
              <w:rPr>
                <w:rStyle w:val="c0"/>
              </w:rPr>
              <w:t>«обы</w:t>
            </w:r>
            <w:r w:rsidR="002152E2" w:rsidRPr="0020546E">
              <w:rPr>
                <w:rStyle w:val="c0"/>
              </w:rPr>
              <w:t>к</w:t>
            </w:r>
            <w:r w:rsidR="002152E2" w:rsidRPr="0020546E">
              <w:rPr>
                <w:rStyle w:val="c0"/>
              </w:rPr>
              <w:t>новенная дробь», «числитель дроби», «знаменатель др</w:t>
            </w:r>
            <w:r w:rsidR="002152E2" w:rsidRPr="0020546E">
              <w:rPr>
                <w:rStyle w:val="c0"/>
              </w:rPr>
              <w:t>о</w:t>
            </w:r>
            <w:r w:rsidR="002152E2" w:rsidRPr="0020546E">
              <w:rPr>
                <w:rStyle w:val="c0"/>
              </w:rPr>
              <w:t>би», закрепить образование,</w:t>
            </w:r>
          </w:p>
          <w:p w:rsidR="002152E2" w:rsidRPr="0020546E" w:rsidRDefault="00F96B2C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об обы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новенной дроби, числителе и знаменателе дроби закреплять  образование, чтение и запись обыкновенных дробей.                  Повторение способы сравн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ния обыкновенных дробей с одинаковыми числителями и знаменателями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дроби. Сра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нивают дроби с одинак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выми числителями и зн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менателями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венные дроби.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натель дроби. Сравнивают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 с одинаковыми числителями и знаменателями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смешанн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числа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c3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>Ознакомление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 со смешанным числом, получение, чтение, запись смешанных чисел. </w:t>
            </w: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 xml:space="preserve">Дифференциация смешанного </w:t>
            </w: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lastRenderedPageBreak/>
              <w:t>числа и обыкновенной дроби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получают и 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сывают смешанные числа 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получают и записыв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смешанные числа. Изобр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жают смешанные числа на 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сунке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смешанных чисел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правилом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сравнения смешанных чисел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смешанные числа, дроби с одинак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лителями, и с единицей 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числит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лями, и с единицей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о ге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метрических телах: куб, брус, шар. 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плоскос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и объемных геометрич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ских фигур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рические тела «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Куб, брус, шар», 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жающего мира, имеющие форму куба, шара, бруса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геометрич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тела «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шар», называют предметы окружа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мира, имеющие форму куба, шара, бруса</w:t>
            </w:r>
            <w:proofErr w:type="gramEnd"/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 свойством дроби выражение дроби в более мелких долях, выполнение сокращения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бей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долях, выполняют сокращение дробей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ких долях, выполняют сокр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обы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новенных дробей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Преобразование неправильной дроби в смешанное число,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ражение дроби в более кру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долях. Решение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тических задач с обыкнове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ными дробями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образовывают неправил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крупных долях, решают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с обыкн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венными дробями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крупных долях, решают арифметические задачи с обы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новенными дробями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от числа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Нахождение одной части от числа. Решение задач на нахождение одной части от числа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дят часть от числа,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части от числа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часть от числа, решают задачи на нахождение одной части от числа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B76C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элементами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куба: грань, ребро, вершина; их свойства. 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элементы 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ба: грань, ребро, вершина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Показывают элементы куба: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грань, ребро, вершина, назыв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их свойства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обы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новенных дробей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прео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разования обыкновенных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бей, выражение дроби в более мелких, более крупных долях, решение арифметических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 с обыкновенными дроб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вильные дроби, выражают дроби в более мелких, 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лее крупных долях по наглядной и словесной инструкции учителя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обыкновенными дробями 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дроби, выражают дроби в более мелких, более крупных долях.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обыкновенными дробями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частей от числа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стей от числа. Решение задач на нахождение нескольких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стей от числа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дят несколько частей от числа, решают задачи на нахождение нескольких частей от числа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несколько частей от числа, решают задачи на нахождение нескольких частей от числа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№3 по теме «Обыкновенные дроби»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«Обыкн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дроби»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</w:tbl>
    <w:p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элементами бруса: грань, ребро, вершина; их свойства – выделение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тивоположных, смежных гр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ней бруса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вершина, наз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их свойства. Выделяют противоположные и сме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грани бруса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Сложение обыкнове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 с одинак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знаменателями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сложения обыкновенных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телями.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бями</w:t>
            </w:r>
          </w:p>
        </w:tc>
        <w:tc>
          <w:tcPr>
            <w:tcW w:w="3260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на сложение обыкновенных дробей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</w:t>
            </w:r>
          </w:p>
        </w:tc>
      </w:tr>
      <w:tr w:rsidR="002152E2" w:rsidRPr="0020546E" w:rsidTr="00B76CBB">
        <w:trPr>
          <w:trHeight w:val="1914"/>
        </w:trPr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обыкнове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дробей с одинак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знаменателями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читания обыкновенных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телями.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бями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 по наглядной и словесной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нателями, решают задачи с обыкновенными дробями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решать 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 на сложение и выч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тание обыкновенных дробей (без преобразования результ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та)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и вычитают обыкновенные дроби с од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решают задачи с обыкнове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ными дробями 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и вычитают обыкновенные дроби с од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решают задачи с обыкнове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ными дробями. 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Свойство граней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и смежные грани куба по образцу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вополо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ные и смежные грани куба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приемами сложения и вычитания см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шанных чисел (без преобраз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 результата)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(без преобразования результата)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зования результата)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E4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сложения и вычит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смешанных чисел (с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образованием результата)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смешанных чисел,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наглядной и сл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 преобраз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ванием результата)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Вычитание смешанного числа из целого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читания смешанного числа из целого.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 со смешанными числами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числа, с опорой на образец. Выполняют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и вычитание смешанных чисел, решают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содержания со смешанными числами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шанного числа. Выполняют сложение и вычитание см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шанных чисел, решают арифметические задачи практического содержания со смешанными числами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Брус. Элементы бруса.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ребер, граней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названий элеме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тов бруса: грань, ребро, 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шина; их свойства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противоположных, сме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ных граней бруса 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ополо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ные и смежные грани бруса</w:t>
            </w:r>
          </w:p>
        </w:tc>
      </w:tr>
    </w:tbl>
    <w:p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и вычитания смешанных чисел (с преобразованием 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зультата)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преобразования резул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тата)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, решают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одержания со смешанными числами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читание смешанных чисел (с преобразованием результ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та), решают арифметические задачи практического соде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жания со смешанными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="003A11A4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 по теме: «Сложение и вычитание обыкновенных дробей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обыкновенных дробей»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данию</w:t>
            </w:r>
          </w:p>
        </w:tc>
      </w:tr>
      <w:tr w:rsidR="002152E2" w:rsidRPr="0020546E" w:rsidTr="004552F2">
        <w:tc>
          <w:tcPr>
            <w:tcW w:w="14029" w:type="dxa"/>
            <w:gridSpan w:val="6"/>
          </w:tcPr>
          <w:p w:rsidR="002152E2" w:rsidRPr="0020546E" w:rsidRDefault="002152E2" w:rsidP="004552F2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Скорость. Время. Расстояние – 5 часов</w:t>
            </w:r>
          </w:p>
        </w:tc>
      </w:tr>
      <w:tr w:rsidR="002152E2" w:rsidRPr="0020546E" w:rsidTr="00B76CBB">
        <w:trPr>
          <w:trHeight w:val="3173"/>
        </w:trPr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Скорость. </w:t>
            </w:r>
          </w:p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Время. </w:t>
            </w:r>
          </w:p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расстояния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величинами: «скорость», «время», «расст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яние».</w:t>
            </w:r>
          </w:p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зависимости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 величинами (скорость, время, расстояние)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простых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ческих задач на нахождение расстояния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расстояния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расстояния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брус. Элементы и их свойства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об эл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ментах куба, бруса: грань, ребро, вершина; их свойства. </w:t>
            </w:r>
          </w:p>
          <w:p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куба, брус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и смежные грани бр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уса, куба. Называют их элементы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ние скорости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c10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 xml:space="preserve">Понимание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зависим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сти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между величинами (ск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lastRenderedPageBreak/>
              <w:t>рость, время, расстояние). Р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шение простых арифметич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ских задач </w:t>
            </w: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 xml:space="preserve">на нахождение скорости 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зависимость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ду скоростью, временем,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расстоянием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ческие задачи на нахождение скорости, расстояния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ческие задачи на нахождение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скорости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ду скоростью, временем, расстоянием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ские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 времени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времени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времени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времени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на встречное движ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Знакомство с чертежом к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даче на движение.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встречное движение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чертеж, к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ставной задаче на встречное движение под руководством учителя. Решают составные задачи на встречное движ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 (при помощи учителя) 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чертеж к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задаче на встречное движение.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встречное движение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21" w:type="dxa"/>
          </w:tcPr>
          <w:p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:2, 1:5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масштабе.  Изображение длины и ширины предметов с помощью отрезков в масшт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бе. Выполнение построения прямоугольника в масштабе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ков в масштабе по наглядной инструкции педагога.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полняют построение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угольника в масштабе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ков в масштабе. Выполняют построение прямоугольника в масштабе.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чертежу. Самостоятел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работа. «Скорость. Время. Расстояние»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</w:p>
          <w:p w:rsidR="002152E2" w:rsidRPr="0020546E" w:rsidRDefault="002152E2" w:rsidP="004108A8">
            <w:pPr>
              <w:spacing w:line="240" w:lineRule="auto"/>
              <w:rPr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чающихся по теме: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«Скорость. Время. Расстояние»</w:t>
            </w:r>
          </w:p>
        </w:tc>
        <w:tc>
          <w:tcPr>
            <w:tcW w:w="3260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на встречное движение по чертежу при помощи учителя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стоятельной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му заданию. Принимают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и решают задачи на встречное движение по чертежу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стоятельной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учебн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му заданию</w:t>
            </w:r>
          </w:p>
        </w:tc>
      </w:tr>
    </w:tbl>
    <w:p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283"/>
        <w:gridCol w:w="3261"/>
      </w:tblGrid>
      <w:tr w:rsidR="002152E2" w:rsidRPr="0020546E" w:rsidTr="004552F2">
        <w:tc>
          <w:tcPr>
            <w:tcW w:w="14029" w:type="dxa"/>
            <w:gridSpan w:val="7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Умножение и деление многозначных чисел на однозначное </w:t>
            </w:r>
            <w:proofErr w:type="gramStart"/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proofErr w:type="gramEnd"/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круглые десятки – 24 часов</w:t>
            </w:r>
          </w:p>
        </w:tc>
      </w:tr>
      <w:tr w:rsidR="002152E2" w:rsidRPr="0020546E" w:rsidTr="00B76CBB">
        <w:trPr>
          <w:trHeight w:val="3678"/>
        </w:trPr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четыре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Выполнение умножения чет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значное число приемами ус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вычислений. Ознакомл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с алгоритмом письменн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 умножения полных чет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число. </w:t>
            </w:r>
          </w:p>
          <w:p w:rsidR="002152E2" w:rsidRPr="0020546E" w:rsidRDefault="00E4555F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Ответ на вопрос: «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Почему простые задачи?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тических задач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трехзначных чисел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емами письменных вычисл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ний, умножение полных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тырехзначных чисел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калькулятора (с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данной теме по наглядной и слове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тырехзначных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 приемами устных вычислений.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няют умножение четыре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 число приемами 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менных вычислений.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1" w:type="dxa"/>
          </w:tcPr>
          <w:p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:10, 1:50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расстояния 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ду объектами с помощью масштаба. 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чертежа «карм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на» в масштабе 1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между объектами с помощью масштаба, выполняют 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тёж «кармана» в масштабе 1:10, с помощью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между объектами с помощью масштаба, выполняют 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тёж «кармана» в масштабе 1:10 по образцу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многозначных чисел на однозначное число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задачи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полных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числений, с помощью кал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кулятора (с записью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умножение неполных чет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четырехзначных чисел на однозначное число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полных четырехзначных чисел на однозначное число.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умения решать составные задачи 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жения, записывают примеры в строчку.</w:t>
            </w:r>
          </w:p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полных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числений, с помощью кал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кулятора (с записью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практического содержания по данной теме </w:t>
            </w:r>
          </w:p>
        </w:tc>
        <w:tc>
          <w:tcPr>
            <w:tcW w:w="3261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алгоритм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</w:t>
            </w:r>
          </w:p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числений (с записью прим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ражениях без скобок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приемом 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 сложных примеров, 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держащих действия разных ступеней (выражения без ск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бок)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вых выражений по порядку действий.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 и делением), с помощью калькулятора</w:t>
            </w:r>
          </w:p>
        </w:tc>
        <w:tc>
          <w:tcPr>
            <w:tcW w:w="3261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вых выражений по порядку действий.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 и делением)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1" w:type="dxa"/>
          </w:tcPr>
          <w:p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Масштаб 1: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1000; 1: 10000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штаб». Закрепление умения изображать фигуры в указа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 масштабе, вычисление масштаба изображённых ф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гур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масштаб с помощью 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занном масштабе, вычисляют масштаб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чисел на круглые десятки 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многозначных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сел на круглые десятки.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вычислений с опорой на таблицу умножения, 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калькулятора (с 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задачи по условию, задачи содержатся круглые числа по наглядной и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Применяюталгоритм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торых по условию задачи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держатся круглые числа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 по теме «Умножение многозначных чисел на однозначное число и круглые десятки»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</w:t>
            </w:r>
            <w:proofErr w:type="spell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однозначное число и круглые десятки»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данию. Принимают помощь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Понимают инструкцию к учебному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данию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и закрепл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темы «Умножение многозначных чисел на однозначное число и круглые десятки»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 действия разных ступ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 (выражения без скобок). 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примеры по алгоритму де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ствий умножения многозна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чисел на круглые десятки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ствий выражений без скобок.</w:t>
            </w:r>
          </w:p>
          <w:p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 и делением), с помощью калькулятора. Решают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стые арифметические задачи практического содержания по данной теме.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вычислений, с помощью калькулятора (с записью примера в строчку).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ствий выражений без скобок. Выполняют проверку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собами (проверка умножения умножением и делением, и проверка деления умножен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ем и делением).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Применяюталгоритм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торых по условию задачи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держатся круглые числа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Четырехугольники.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риметр четырехугольн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понятий: чет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рехугольник, прямоугольник, закрепить существенные пр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знаки прямоугольника.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умения нахожд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периметра прямоугольн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различные виды четырехугольников с опорой на образец. Выполняют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геометрических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фигур, находят их периметр по правилу, наглядной и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элементы чет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рёхугольников. Выполняют построение геометрических фигур, находят их периметр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Деление многозначных чисел на однозначное число без перехода через разряд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многозначных чисел на однозначное число без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рехода через разряд.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умения решать арифметические задачи 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на </w:t>
            </w:r>
            <w:proofErr w:type="spell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 Выполняют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ление многозначных чисел на однозначное число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разряд,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калькулятора (с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строчку). 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на кратное и разностное сравнение 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без пер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хода через разряд. Выполн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деление многозначных чисел на однозначное число без перехода через разряд, (с записью примера в столбик). 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на кратное и разностное сравнение 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многозначных чисел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 с переходом через разряд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деления многозначных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«Делимое, делитель, час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ное». Выполняют деление многозначных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 с переходом через разряд, с помощью калькулятора (с записью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на кратное и разностное сравнение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и деления.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многозначных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 с переходом через разряд, (с записью примера в столбик). Решают простые арифметические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 на кратное и разностное сравнение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(вы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разряд делимого меньше делителя)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многозначных чисел на однозначное число. Отработка его на случаях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многозначных чисел на однозначное число с одним переходом через разряд.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алгоритм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разряд, с опорой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разец «Делимое, делитель, частное». Выполняют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полных многозначных чисел на однозначное число с переходом через разряд, с помощью калькулятора (с записью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 по опорной схеме и слове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 алгоритм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полных многозначных чисел на однозначное число с переходом через разряд, (с записью примера в столбик). Решают простые арифмет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по данной теме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Пер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 прямоугольника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 прямоугольник по заданным длинам сторон, нахождение его периметра</w:t>
            </w: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моугольника с помощью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дагога, находят его периметр по правилу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моугольника, находят его периметр</w:t>
            </w:r>
          </w:p>
        </w:tc>
      </w:tr>
      <w:tr w:rsidR="002152E2" w:rsidRPr="0020546E" w:rsidTr="00B76CBB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дами в двух разрядах 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многозначных чисел  на однозначное число на случаях с двумя переходами через 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ряд.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3260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«Делимое, делитель, час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ное». Выполняют деление полных многозначных чисел на однозначное число с дв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разряд, с помощью калькулятора (с записью примера в строчку).</w:t>
            </w:r>
          </w:p>
        </w:tc>
        <w:tc>
          <w:tcPr>
            <w:tcW w:w="326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и деления.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на однозначное число с дв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разряд, (с записью примера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бик). Решают составные арифметические задачи в 2-3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значное число </w:t>
            </w:r>
            <w:proofErr w:type="spell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</w:t>
            </w:r>
            <w:proofErr w:type="spell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двух разрядах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деления мног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значных чисел  на однозна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 число на случаях с двумя переходами через разряд.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алгоритм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 с опорой на образец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«Дел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мое, делитель, частное». Выполняют деление 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умножения и деления.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разряд.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полняют деление полных 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гозначных чисел на однозна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 число с переходом через разряд, (с записью примера в столбик). Решают простые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(когда в частом получаются 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 середине или на конце)</w:t>
            </w:r>
            <w:proofErr w:type="gramEnd"/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делениеммн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гозначных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 число с переходом через разряд, когда в частном пол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чаются нули в середине или на конце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на однозначное,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реходом через разряд, с опорой на образец «Дел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мое, делитель, частное». Выполняют деление 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ку)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число,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деление полных многозначных чисел на однозначное число с переходом через разряд, (с записью прим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 в столбик). Решают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арифметические задача в 2-3 действия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Параллельные прямые линии.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Взаимное положение прямых линий на пло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знаний по теме «Взаимное положение прямых линий </w:t>
            </w:r>
            <w:r w:rsidR="001D32B0"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плоскости»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ний с помощью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лельных прямых линий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значное число  (когда в частом получаются нули в середине или на конце) </w:t>
            </w:r>
            <w:proofErr w:type="gramEnd"/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деления многозначных чисел на одн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значное число, когда в час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 получаются нули в сер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дине или на конце 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Закрепляют алгоритм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 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оп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ыполняют деление 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многозначных чисел на однозначное число с переходом через разряд, с помощью калькулятора (с записью примера в стро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число,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рез разряд. Выполняют деление полных многозначных чисел на однозначное число с переходом через разряд, (с записью прим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 в столбик</w:t>
            </w:r>
            <w:r w:rsidR="001D32B0" w:rsidRPr="00205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умн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жением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дить проверку деления умн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жением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тических задач в 2-3 действия по краткой записи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ления умножением на калькуляторе.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Составляют и решают простые арифметические задачи по краткой записи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деления умножением.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по краткой записи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с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реходом через разряд (все случаи)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 и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многозначных чисел на однозначное число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(все случаи)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переходом через разряд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письменного умножения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однозначное число.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умножение и деление многозначных чисел на однозначное число (все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чаи) 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линий. Взаимное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положение прямых 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на плоскости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нять построение пересека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щихся и непересекающиеся прямых линий, перпендик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лярных и параллельных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линий с помощью 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тежного угольника</w:t>
            </w:r>
            <w:proofErr w:type="gramEnd"/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построение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пересекающихся и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ресекающиеся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прямых линий, перпендикулярных прямых линий, с пом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щью чертежного угольн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ка, с опорой на образец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построение перес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кающихся и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непересекающиеся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прямых линий, перпендикуля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прямых линий, с помощью чертежного угольника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правила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дроби от числа.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числа. Решают задачи 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одной или нескол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ких частей от числа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или нескольких частей от числа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находить дроби от числа. </w:t>
            </w:r>
          </w:p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Проговаривают алгоритм нахождения дроби от 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 по образцу.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</w:t>
            </w:r>
            <w:proofErr w:type="gramStart"/>
            <w:r w:rsidR="00A1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одной или нескол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ких частей от числа 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задачи на нахождение одной или нескольких частей от числа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ствий 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и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ление многозначных чисел на однозначное число. Закрепл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ние вычислительных навыков решения примеров на порядок действий </w:t>
            </w:r>
          </w:p>
          <w:p w:rsidR="002152E2" w:rsidRPr="0020546E" w:rsidRDefault="002152E2" w:rsidP="00BE24B1">
            <w:pPr>
              <w:spacing w:line="240" w:lineRule="auto"/>
              <w:jc w:val="center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число. Решают простые арифметические 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 данной теме по опорной схеме и слове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алгоритм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 Выполняют умножение и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многозначных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 (с записью примера в столбик). Решают составные арифметические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 в 2-3 действия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рических фигурах: треугол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ник, прямоугольник, квадрат. </w:t>
            </w:r>
          </w:p>
          <w:p w:rsidR="002152E2" w:rsidRPr="0020546E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заданным длинам сторон, нахождение периметра ге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метрических фигур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геометрические фигуры: треугольник,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прямоугольник, квадрат с опорой на образец.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полняют построение ге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метрических фигур по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данным длинам сторон, находят периметр геоме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рических фигур по наглядной и словесной инструкции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геометрические ф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гуры: треугольник,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угольник, квадрат. Выполняют построение геометрических ф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гур по заданным длинам ст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рон, находят периметр геоме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рических фигур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с переходом через разряд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и деления многозначных чисел на однозначное число.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помощью кальк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лятора (с записью прим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умножения и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умножение деление многозначных чисел на однозначное число (с записью примера в столбик). Решают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 с переходом через разряд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и деления многозначных чисел на однозначное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</w:t>
            </w:r>
            <w:proofErr w:type="spellEnd"/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  <w:p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помощью кальк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лятора (с записью прим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ского содержания по 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теме по опорной сх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умножения и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нозначное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умножение деление многозначных чисел на однозначное число (с записью примера в столбик). Решают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по данной теме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четырехзна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круглые десятки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многозначных чисел на круглые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десятки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роверка</w:t>
            </w:r>
            <w:proofErr w:type="spellEnd"/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ления умножением.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умения решать арифмет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ческие задачи практического содержания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 в пределах 10 000 на кру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лые десятки приемами письменных вычислений, с помощью калькулятора. Выполняют проверку умножением.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чисел в пределах 10 000 на круглые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сятки приемами письменных вычислений. Выполняют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верку умножением.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прямые. Построение параллел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прямых линий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  <w:p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Знак: ||. </w:t>
            </w:r>
          </w:p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нять построение параллел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прямых линий с помощью линейки и чертежного угол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ний с помощью линейки и чертежного угольника по образцу</w:t>
            </w:r>
          </w:p>
        </w:tc>
        <w:tc>
          <w:tcPr>
            <w:tcW w:w="3544" w:type="dxa"/>
            <w:gridSpan w:val="2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лельных прямых линий с 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мощью линейки и чертежного угольника</w:t>
            </w:r>
          </w:p>
        </w:tc>
      </w:tr>
    </w:tbl>
    <w:p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ления четырехзначных чисел с остатком.  Проверка деления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умножением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 на деления с остатком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в пределах 10 000 с последующей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веркой, решают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ие задачи на дел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ние с остатком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в пределах 10 000 с последу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щей проверкой.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деление с остатком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 по теме «Деление 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 чисел на одн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с перех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spell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на однозначное число с переходом через разряд»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152E2" w:rsidRPr="0020546E" w:rsidTr="004552F2">
        <w:tc>
          <w:tcPr>
            <w:tcW w:w="14029" w:type="dxa"/>
            <w:gridSpan w:val="6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 20 часов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1 000 000 (повт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рение)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устной и 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менной нумерации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1 000 000 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и сравнивают числа в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делах 10 000. </w:t>
            </w:r>
          </w:p>
          <w:p w:rsidR="002152E2" w:rsidRPr="0020546E" w:rsidRDefault="002152E2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единицы в пр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10 000, с опорой на образец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и сравн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числа в пределах 1 000 000.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считывают различные разря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единицы в пределах 1 000 000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моугольника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нять построение квадрата, прямоугольника, (проводить в них высоту)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проводят в них высоту с помощью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та, прямоугольника, проводят в них высоту.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1 000 000 с переходом через разряд (повторение)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слож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 1 000 000 с переходом через разряд.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умения решать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вычисления, действия сложения и вычитания с переходом через разряд, с помощью калькулятора.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и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числения, действия сложения и вычитания с переходом через разряд.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и составные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слагаемого 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правила нахо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неизвестных компоне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тов. Закрепление решения примеров на основе связи суммы и слагаемых.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звестного комп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опо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схеме. Находят неи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вестные компоненты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гаемого, по наглядной таблице, записывают уравнение, проводят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верку. Решают задачи на нахождение неизвестного компонента слагаемого,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Находят неизвестные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ненты слагаемого, решают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 на нахождение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ного компонента слагаемого. Записывают уравнение, пров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дят проверку. Выполняют сх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матичный рисунок к задаче. Делают краткую запись к зад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уменьшаемого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уменьша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мого.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неизвестного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нента уменьшаемого, по опорной схеме. Находят неизвестные компоненты уменьшаемого,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таблице, записывают и решают уравнение,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уменьшаемого,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нахождения уменьш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емого. Решают задачи на нахождение неизвестного  уменьшаемого. Записывают и решают уравнение, проводят проверку. Выполняют схем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тичный рисунок к задаче.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лают краткую запись к задаче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мые. Построение пе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пендикулярных прямых линий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перпендикулярных прямых линиях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перпендикулярных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мых линий, находят в окружающей обстановке прямые в пространстве с помощью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пендикулярных прямых линий, находят в окружающей обст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новке прямые в пространстве и изображают на плоскости</w:t>
            </w:r>
            <w:proofErr w:type="gramEnd"/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вычитаемого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неизвестного вычитаем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го.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неизвестного вычит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емого, по опорной схеме. Находят вычитаемое, по наглядной таблице, 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уравнение, пров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дят проверку. Решают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 на нахождение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таемого,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вычита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мого. Решают задачи на нахо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дение вычитаемого. Записыв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верку. Выполняют схемати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ный рисунок к задаче. Делают краткую запись к задаче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компонентов сл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и вычитания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компонентов сложения и вычитания.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 по схематичному рисунку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нентов сложения и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тания, по опорной схеме. Находят неизвестные компоненты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ложения и вычитания, по наглядной таблице, записывают уравнение, проводят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верку. Решают задачи на нахождение неизвестных компонентов,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нахождения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компонент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ов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ложения и вычитания. Находят неизвес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компоненты слагаемого и вычитаемого, записывают уравнение, проводят проверку. Решают задачи на нахождение неизвестных компонентов.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полняют схематичный рисунок к задаче. Делают краткую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пись к задаче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чисел на однозна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мн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гозначных чисел на однозна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ное число. 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арифметические 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умножения, записывают примеры в строчку.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емами письменных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числений, с помощью калькулятора (с записью примера в строчку).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тические задачи по данной теме по наглядной и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весной инструкции учит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алгоритм умнож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менных вычислений (с записью примера в столбик).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по данной теме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нять построение квадрата, прямоугольника, нахождение периметра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та, прямоугольника, находят его периметр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многозначных чисел на круглые деся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деление мног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значных чисел на круглые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сятки.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содержания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круглые десятки приемами письменных вычислений, с помощью калькулятора.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круглые десятки приемами письменных вычислений.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многозначных чисел на однозначное число, круглые десятки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и 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ление многозначных чисел на однозначное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и круглые десятки.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 практического содержания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чисел в пределах 10 000 на однозначное число, круглые десятки приемами письменных вычислений,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10 000 на однозначное число, круглые десятки приемами письменных вычислений.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3A11A4"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«Действия с ц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лыми числами»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по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</w:t>
            </w:r>
            <w:proofErr w:type="spellEnd"/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целыми числами»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нять построения квадрата, прямоугольника, нахождение периметра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та, прямоугольника, находят его периметр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по схематичным 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тежам, рисункам, решение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ставных задач на встречное движение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схематич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чертежи, решают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ставные задачи на встре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ное движение по нагля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и словесной инстру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тежи, решают составные задачи на встречное движение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на несколько единиц и в несколько раз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уменьшение и ув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личение чисел на несколько единиц и в несколько раз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и уменьшение чисел на несколько единиц и в несколько раз по нагля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и словесной инстру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задачи на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на несколько единиц и в несколько раз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мерами длинами, массы, стоимости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зовывать числа, полученные при измерении,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нами, массы, стоимости.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измерении,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с мерами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моугольника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построения квадрата, прямоугольника, проводить в них высоту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Проводят в них высоту по образцу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та, прямоугольника, проводят в них высоту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решать простые и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ставные задачи практического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наглядной схеме.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 по образцу, склад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и вычитают числа, полученные при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нии с помощью калькул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держания с мерами измерения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</w:t>
            </w:r>
          </w:p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решения примеров на сложение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наглядной схеме.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 по образцу, склад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и вычитают числа, полученные при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нии с помощью калькул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</w:tbl>
    <w:p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длины, массы, ст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имости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читание чисел, полученных при измерении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вумя един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измерения.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решать простые и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ставные задачи практического содержания с мерами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меры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мости, времени) по наглядной схеме. Прео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разовывают числа, пол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сывают примеры в сто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бик по образцу, склад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вают и вычитают числа, полученные при измер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нии с помощью калькул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тора.</w:t>
            </w:r>
          </w:p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писывают примеры в столбик, складывают и вычитают числа, полученные при измерении.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прямоугол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постро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ния прямоугольника по зада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ным длинам сторон, находить его периметр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ным длинам сторон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угольника по заданным длинам сторон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</w:p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зовывать числа, полученные при измерении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длин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массы, стоимости.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образовывают числа, п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измерении,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задачи практического содержания с мерами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мени), умеют преобразовывать числа, полученные при измер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нии. 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арифметические задачи практ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мерами измерения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 с одинаковыми знамен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тание обыкновенных дробей с одинаковыми знаменателями. Закрепление умения решать задачи на сложение обыкн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венных дробей с одинаковыми знаменателями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ные дроби с одинаковыми знаменателями, решают задачи с обыкновенными дробями по наглядной и словесной инструкции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телями, решают задачи на сл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жение и вычитание обыкнове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ных дробей с одинаковыми знаменателями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21" w:type="dxa"/>
          </w:tcPr>
          <w:p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числа. Сравнение смешанных чисел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 понятие «Смешанное число».</w:t>
            </w:r>
          </w:p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тание смешанных чисел, сра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нение смешанных чисел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наковыми знаменателями, числителями, и с един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цей по инструкции пед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гога. Решают примеры на сложение и вычитание смешанных чисел с оп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выми знаменателями, числит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лями, и с единицей.</w:t>
            </w:r>
          </w:p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смешанных чисел</w:t>
            </w:r>
          </w:p>
        </w:tc>
      </w:tr>
      <w:tr w:rsidR="002152E2" w:rsidRPr="0020546E" w:rsidTr="004552F2">
        <w:tc>
          <w:tcPr>
            <w:tcW w:w="576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21" w:type="dxa"/>
          </w:tcPr>
          <w:p w:rsidR="002152E2" w:rsidRPr="0020546E" w:rsidRDefault="003A11A4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 8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де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пределах 10 000»</w:t>
            </w:r>
          </w:p>
        </w:tc>
        <w:tc>
          <w:tcPr>
            <w:tcW w:w="709" w:type="dxa"/>
          </w:tcPr>
          <w:p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ня знаний обучающихся по </w:t>
            </w:r>
            <w:proofErr w:type="spell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spell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в пределах 10 000»</w:t>
            </w:r>
          </w:p>
        </w:tc>
        <w:tc>
          <w:tcPr>
            <w:tcW w:w="2977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трольной работы. Пон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мают инструкцию к уче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ному заданию. Приним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ют помощь учителя</w:t>
            </w:r>
          </w:p>
        </w:tc>
        <w:tc>
          <w:tcPr>
            <w:tcW w:w="3544" w:type="dxa"/>
          </w:tcPr>
          <w:p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ной работы. Понимают 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</w:tr>
    </w:tbl>
    <w:p w:rsidR="003D1879" w:rsidRPr="0020546E" w:rsidRDefault="003D1879" w:rsidP="00BE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879" w:rsidRPr="0020546E" w:rsidRDefault="003D1879" w:rsidP="003D1879">
      <w:pPr>
        <w:rPr>
          <w:rFonts w:ascii="Times New Roman" w:hAnsi="Times New Roman" w:cs="Times New Roman"/>
          <w:sz w:val="24"/>
          <w:szCs w:val="24"/>
        </w:rPr>
        <w:sectPr w:rsidR="003D1879" w:rsidRPr="0020546E" w:rsidSect="004552F2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:rsidR="003D1879" w:rsidRPr="00CE56E0" w:rsidRDefault="003D1879" w:rsidP="007E18D0">
      <w:pPr>
        <w:pStyle w:val="a4"/>
        <w:spacing w:line="360" w:lineRule="auto"/>
        <w:ind w:firstLine="709"/>
        <w:jc w:val="both"/>
        <w:rPr>
          <w:bCs/>
        </w:rPr>
      </w:pPr>
    </w:p>
    <w:sectPr w:rsidR="003D1879" w:rsidRPr="00CE56E0" w:rsidSect="00D30019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30" w:rsidRDefault="00F11C30">
      <w:pPr>
        <w:spacing w:after="0" w:line="240" w:lineRule="auto"/>
      </w:pPr>
      <w:r>
        <w:separator/>
      </w:r>
    </w:p>
  </w:endnote>
  <w:endnote w:type="continuationSeparator" w:id="0">
    <w:p w:rsidR="00F11C30" w:rsidRDefault="00F1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2E" w:rsidRDefault="002B49F2" w:rsidP="0022282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D682E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D682E" w:rsidRDefault="00ED682E" w:rsidP="00ED682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82E" w:rsidRDefault="002B49F2" w:rsidP="0022282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ED682E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87F39">
      <w:rPr>
        <w:rStyle w:val="af6"/>
      </w:rPr>
      <w:t>14</w:t>
    </w:r>
    <w:r>
      <w:rPr>
        <w:rStyle w:val="af6"/>
      </w:rPr>
      <w:fldChar w:fldCharType="end"/>
    </w:r>
  </w:p>
  <w:p w:rsidR="00ED682E" w:rsidRDefault="00ED682E" w:rsidP="00ED68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30" w:rsidRDefault="00F11C30">
      <w:pPr>
        <w:spacing w:after="0" w:line="240" w:lineRule="auto"/>
      </w:pPr>
      <w:r>
        <w:separator/>
      </w:r>
    </w:p>
  </w:footnote>
  <w:footnote w:type="continuationSeparator" w:id="0">
    <w:p w:rsidR="00F11C30" w:rsidRDefault="00F1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9E"/>
    <w:multiLevelType w:val="hybridMultilevel"/>
    <w:tmpl w:val="89282D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04B2"/>
    <w:multiLevelType w:val="hybridMultilevel"/>
    <w:tmpl w:val="81D4232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453982"/>
    <w:multiLevelType w:val="hybridMultilevel"/>
    <w:tmpl w:val="15DE2DE6"/>
    <w:lvl w:ilvl="0" w:tplc="FBC0B08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7501C"/>
    <w:multiLevelType w:val="hybridMultilevel"/>
    <w:tmpl w:val="647C59F0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CC78D4"/>
    <w:multiLevelType w:val="hybridMultilevel"/>
    <w:tmpl w:val="84FC1D3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7867CF0"/>
    <w:multiLevelType w:val="hybridMultilevel"/>
    <w:tmpl w:val="231C6D7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361E8"/>
    <w:multiLevelType w:val="hybridMultilevel"/>
    <w:tmpl w:val="AE8A67A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AA665A"/>
    <w:multiLevelType w:val="hybridMultilevel"/>
    <w:tmpl w:val="33BE91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50276"/>
    <w:multiLevelType w:val="hybridMultilevel"/>
    <w:tmpl w:val="221C076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E060EF"/>
    <w:multiLevelType w:val="hybridMultilevel"/>
    <w:tmpl w:val="14F2FB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160F1"/>
    <w:multiLevelType w:val="hybridMultilevel"/>
    <w:tmpl w:val="1C02C8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4E"/>
    <w:rsid w:val="0000207D"/>
    <w:rsid w:val="000160C4"/>
    <w:rsid w:val="00025679"/>
    <w:rsid w:val="0003376A"/>
    <w:rsid w:val="00040182"/>
    <w:rsid w:val="00047ED0"/>
    <w:rsid w:val="00063858"/>
    <w:rsid w:val="0006395C"/>
    <w:rsid w:val="0006680A"/>
    <w:rsid w:val="0007246D"/>
    <w:rsid w:val="00074AC3"/>
    <w:rsid w:val="0007505A"/>
    <w:rsid w:val="00082827"/>
    <w:rsid w:val="000A79CC"/>
    <w:rsid w:val="000C3226"/>
    <w:rsid w:val="000C4D25"/>
    <w:rsid w:val="000E2E3E"/>
    <w:rsid w:val="000E60FD"/>
    <w:rsid w:val="000F00C2"/>
    <w:rsid w:val="000F0FFE"/>
    <w:rsid w:val="000F4BF5"/>
    <w:rsid w:val="000F7187"/>
    <w:rsid w:val="001015FB"/>
    <w:rsid w:val="00106903"/>
    <w:rsid w:val="00111679"/>
    <w:rsid w:val="0011397B"/>
    <w:rsid w:val="001142AE"/>
    <w:rsid w:val="00115078"/>
    <w:rsid w:val="00117C51"/>
    <w:rsid w:val="001219E4"/>
    <w:rsid w:val="001262AB"/>
    <w:rsid w:val="00132E53"/>
    <w:rsid w:val="0014086A"/>
    <w:rsid w:val="001418AA"/>
    <w:rsid w:val="00147C81"/>
    <w:rsid w:val="00150E4C"/>
    <w:rsid w:val="00154D03"/>
    <w:rsid w:val="001552B1"/>
    <w:rsid w:val="00166F5A"/>
    <w:rsid w:val="00171BE6"/>
    <w:rsid w:val="00184A2E"/>
    <w:rsid w:val="001A2D8B"/>
    <w:rsid w:val="001B0A14"/>
    <w:rsid w:val="001B54C5"/>
    <w:rsid w:val="001B6263"/>
    <w:rsid w:val="001B7383"/>
    <w:rsid w:val="001C7648"/>
    <w:rsid w:val="001D32B0"/>
    <w:rsid w:val="001E5D03"/>
    <w:rsid w:val="001F1647"/>
    <w:rsid w:val="00201F17"/>
    <w:rsid w:val="0020546E"/>
    <w:rsid w:val="00207155"/>
    <w:rsid w:val="002137F2"/>
    <w:rsid w:val="002152E2"/>
    <w:rsid w:val="00215BFA"/>
    <w:rsid w:val="00220D19"/>
    <w:rsid w:val="00222B5F"/>
    <w:rsid w:val="00222CB2"/>
    <w:rsid w:val="0023265C"/>
    <w:rsid w:val="00240D45"/>
    <w:rsid w:val="00242694"/>
    <w:rsid w:val="00246C94"/>
    <w:rsid w:val="002528FD"/>
    <w:rsid w:val="00254B6D"/>
    <w:rsid w:val="00255E41"/>
    <w:rsid w:val="00285066"/>
    <w:rsid w:val="002902CE"/>
    <w:rsid w:val="00294399"/>
    <w:rsid w:val="002A7CA2"/>
    <w:rsid w:val="002B11A9"/>
    <w:rsid w:val="002B49F2"/>
    <w:rsid w:val="002B628A"/>
    <w:rsid w:val="002B738F"/>
    <w:rsid w:val="002C7CC0"/>
    <w:rsid w:val="002D1990"/>
    <w:rsid w:val="002D1E4C"/>
    <w:rsid w:val="002D3064"/>
    <w:rsid w:val="002D40CE"/>
    <w:rsid w:val="002E1AFE"/>
    <w:rsid w:val="002E2678"/>
    <w:rsid w:val="002F12AD"/>
    <w:rsid w:val="002F49E0"/>
    <w:rsid w:val="0030456C"/>
    <w:rsid w:val="0031386F"/>
    <w:rsid w:val="003150DE"/>
    <w:rsid w:val="00324E8F"/>
    <w:rsid w:val="0032774F"/>
    <w:rsid w:val="0033746F"/>
    <w:rsid w:val="00346459"/>
    <w:rsid w:val="003466F8"/>
    <w:rsid w:val="00354FF1"/>
    <w:rsid w:val="003600E4"/>
    <w:rsid w:val="00360220"/>
    <w:rsid w:val="0036047B"/>
    <w:rsid w:val="00360699"/>
    <w:rsid w:val="00360D98"/>
    <w:rsid w:val="00360EBE"/>
    <w:rsid w:val="00363A48"/>
    <w:rsid w:val="00372D52"/>
    <w:rsid w:val="0037478F"/>
    <w:rsid w:val="00375B1D"/>
    <w:rsid w:val="0037796F"/>
    <w:rsid w:val="003853D6"/>
    <w:rsid w:val="00387351"/>
    <w:rsid w:val="003A11A4"/>
    <w:rsid w:val="003B7672"/>
    <w:rsid w:val="003C2498"/>
    <w:rsid w:val="003D1879"/>
    <w:rsid w:val="003D218C"/>
    <w:rsid w:val="004108A8"/>
    <w:rsid w:val="004143F4"/>
    <w:rsid w:val="0042029D"/>
    <w:rsid w:val="00420F35"/>
    <w:rsid w:val="00422674"/>
    <w:rsid w:val="00422BC4"/>
    <w:rsid w:val="00422E6F"/>
    <w:rsid w:val="0043356F"/>
    <w:rsid w:val="0044290C"/>
    <w:rsid w:val="004552F2"/>
    <w:rsid w:val="00475392"/>
    <w:rsid w:val="00475E2D"/>
    <w:rsid w:val="004A399E"/>
    <w:rsid w:val="004B4C83"/>
    <w:rsid w:val="004C077E"/>
    <w:rsid w:val="004C0BE2"/>
    <w:rsid w:val="004D3C44"/>
    <w:rsid w:val="004E0956"/>
    <w:rsid w:val="004E6C7C"/>
    <w:rsid w:val="004F0E6B"/>
    <w:rsid w:val="004F2D3B"/>
    <w:rsid w:val="004F2E7C"/>
    <w:rsid w:val="00521058"/>
    <w:rsid w:val="00526B47"/>
    <w:rsid w:val="0054235B"/>
    <w:rsid w:val="00544B30"/>
    <w:rsid w:val="005452D4"/>
    <w:rsid w:val="005463E1"/>
    <w:rsid w:val="005547DE"/>
    <w:rsid w:val="00564970"/>
    <w:rsid w:val="00573B17"/>
    <w:rsid w:val="00575997"/>
    <w:rsid w:val="0058794A"/>
    <w:rsid w:val="005B2EF8"/>
    <w:rsid w:val="005C51CE"/>
    <w:rsid w:val="005E1648"/>
    <w:rsid w:val="005E516F"/>
    <w:rsid w:val="005F26B7"/>
    <w:rsid w:val="005F32BA"/>
    <w:rsid w:val="005F3B4A"/>
    <w:rsid w:val="005F7B20"/>
    <w:rsid w:val="00601B2F"/>
    <w:rsid w:val="006034EB"/>
    <w:rsid w:val="00603C60"/>
    <w:rsid w:val="0060623E"/>
    <w:rsid w:val="006133BD"/>
    <w:rsid w:val="00614E2E"/>
    <w:rsid w:val="00615495"/>
    <w:rsid w:val="00624DC7"/>
    <w:rsid w:val="00634BFE"/>
    <w:rsid w:val="00646536"/>
    <w:rsid w:val="006527B1"/>
    <w:rsid w:val="0065487D"/>
    <w:rsid w:val="0065736D"/>
    <w:rsid w:val="00664166"/>
    <w:rsid w:val="00664C17"/>
    <w:rsid w:val="00665FF7"/>
    <w:rsid w:val="00675F9F"/>
    <w:rsid w:val="006B01F4"/>
    <w:rsid w:val="006B0F8F"/>
    <w:rsid w:val="006B2B5F"/>
    <w:rsid w:val="006B622E"/>
    <w:rsid w:val="006D0A06"/>
    <w:rsid w:val="006D78C1"/>
    <w:rsid w:val="006E2D26"/>
    <w:rsid w:val="006E6DF7"/>
    <w:rsid w:val="006E7052"/>
    <w:rsid w:val="00706504"/>
    <w:rsid w:val="00710934"/>
    <w:rsid w:val="00717388"/>
    <w:rsid w:val="00723478"/>
    <w:rsid w:val="00727D00"/>
    <w:rsid w:val="00733566"/>
    <w:rsid w:val="007478A5"/>
    <w:rsid w:val="007509C7"/>
    <w:rsid w:val="00767EFE"/>
    <w:rsid w:val="007703C1"/>
    <w:rsid w:val="00773ACB"/>
    <w:rsid w:val="00783096"/>
    <w:rsid w:val="007865E5"/>
    <w:rsid w:val="007A57B3"/>
    <w:rsid w:val="007D1834"/>
    <w:rsid w:val="007D1C93"/>
    <w:rsid w:val="007D5AEA"/>
    <w:rsid w:val="007E0995"/>
    <w:rsid w:val="007E18D0"/>
    <w:rsid w:val="007E701B"/>
    <w:rsid w:val="00803228"/>
    <w:rsid w:val="008040F0"/>
    <w:rsid w:val="00804662"/>
    <w:rsid w:val="00810EF2"/>
    <w:rsid w:val="00811F34"/>
    <w:rsid w:val="00827CF1"/>
    <w:rsid w:val="008306E6"/>
    <w:rsid w:val="00847E2C"/>
    <w:rsid w:val="00851B4F"/>
    <w:rsid w:val="00851D49"/>
    <w:rsid w:val="00877BDA"/>
    <w:rsid w:val="00877C45"/>
    <w:rsid w:val="00890B81"/>
    <w:rsid w:val="008A0959"/>
    <w:rsid w:val="008C677E"/>
    <w:rsid w:val="008D4340"/>
    <w:rsid w:val="008E4BE4"/>
    <w:rsid w:val="009036CA"/>
    <w:rsid w:val="00915BE4"/>
    <w:rsid w:val="009173FA"/>
    <w:rsid w:val="00940048"/>
    <w:rsid w:val="009408C2"/>
    <w:rsid w:val="00952E0C"/>
    <w:rsid w:val="0095729E"/>
    <w:rsid w:val="0096323D"/>
    <w:rsid w:val="00974844"/>
    <w:rsid w:val="0097500D"/>
    <w:rsid w:val="0098698E"/>
    <w:rsid w:val="00986E89"/>
    <w:rsid w:val="00987F39"/>
    <w:rsid w:val="009913CA"/>
    <w:rsid w:val="009A1076"/>
    <w:rsid w:val="009B2966"/>
    <w:rsid w:val="009C1B15"/>
    <w:rsid w:val="009E02C7"/>
    <w:rsid w:val="009E6B29"/>
    <w:rsid w:val="009F131D"/>
    <w:rsid w:val="009F5D6A"/>
    <w:rsid w:val="009F5FDC"/>
    <w:rsid w:val="00A00473"/>
    <w:rsid w:val="00A01FD6"/>
    <w:rsid w:val="00A02A55"/>
    <w:rsid w:val="00A13AAE"/>
    <w:rsid w:val="00A24639"/>
    <w:rsid w:val="00A3198B"/>
    <w:rsid w:val="00A53681"/>
    <w:rsid w:val="00A53CE5"/>
    <w:rsid w:val="00A54176"/>
    <w:rsid w:val="00A55FFD"/>
    <w:rsid w:val="00A70ED5"/>
    <w:rsid w:val="00A80FAB"/>
    <w:rsid w:val="00A81C9D"/>
    <w:rsid w:val="00A95F2C"/>
    <w:rsid w:val="00A97B70"/>
    <w:rsid w:val="00AA740F"/>
    <w:rsid w:val="00AB13AA"/>
    <w:rsid w:val="00AB3D3C"/>
    <w:rsid w:val="00AC3CD2"/>
    <w:rsid w:val="00AC54E4"/>
    <w:rsid w:val="00AC71A7"/>
    <w:rsid w:val="00AD39E7"/>
    <w:rsid w:val="00AD58BE"/>
    <w:rsid w:val="00AD7484"/>
    <w:rsid w:val="00AE7C3B"/>
    <w:rsid w:val="00AF6BBD"/>
    <w:rsid w:val="00B21B89"/>
    <w:rsid w:val="00B27545"/>
    <w:rsid w:val="00B31725"/>
    <w:rsid w:val="00B37E03"/>
    <w:rsid w:val="00B42237"/>
    <w:rsid w:val="00B50A0C"/>
    <w:rsid w:val="00B62423"/>
    <w:rsid w:val="00B62434"/>
    <w:rsid w:val="00B72A8E"/>
    <w:rsid w:val="00B74B2D"/>
    <w:rsid w:val="00B76CBB"/>
    <w:rsid w:val="00BB7478"/>
    <w:rsid w:val="00BC39F1"/>
    <w:rsid w:val="00BD3B92"/>
    <w:rsid w:val="00BD6DBD"/>
    <w:rsid w:val="00BE24B1"/>
    <w:rsid w:val="00BF5ADC"/>
    <w:rsid w:val="00BF64F3"/>
    <w:rsid w:val="00BF6855"/>
    <w:rsid w:val="00C01254"/>
    <w:rsid w:val="00C0167F"/>
    <w:rsid w:val="00C01D36"/>
    <w:rsid w:val="00C02444"/>
    <w:rsid w:val="00C03740"/>
    <w:rsid w:val="00C06E1C"/>
    <w:rsid w:val="00C10524"/>
    <w:rsid w:val="00C11504"/>
    <w:rsid w:val="00C23397"/>
    <w:rsid w:val="00C27E48"/>
    <w:rsid w:val="00C34688"/>
    <w:rsid w:val="00C36A1E"/>
    <w:rsid w:val="00C4768E"/>
    <w:rsid w:val="00C55DEF"/>
    <w:rsid w:val="00C941AF"/>
    <w:rsid w:val="00CA514E"/>
    <w:rsid w:val="00CD2D2D"/>
    <w:rsid w:val="00CD32C6"/>
    <w:rsid w:val="00CD60BA"/>
    <w:rsid w:val="00CE0A2E"/>
    <w:rsid w:val="00CE56E0"/>
    <w:rsid w:val="00CE5A20"/>
    <w:rsid w:val="00CF2ED3"/>
    <w:rsid w:val="00CF3D6B"/>
    <w:rsid w:val="00D200A3"/>
    <w:rsid w:val="00D30019"/>
    <w:rsid w:val="00D30307"/>
    <w:rsid w:val="00D334CC"/>
    <w:rsid w:val="00D478CE"/>
    <w:rsid w:val="00D523DB"/>
    <w:rsid w:val="00D54470"/>
    <w:rsid w:val="00D61D0E"/>
    <w:rsid w:val="00D65DDB"/>
    <w:rsid w:val="00D72CD0"/>
    <w:rsid w:val="00D814C2"/>
    <w:rsid w:val="00D846AD"/>
    <w:rsid w:val="00D90E2D"/>
    <w:rsid w:val="00D96515"/>
    <w:rsid w:val="00DA701C"/>
    <w:rsid w:val="00DB0843"/>
    <w:rsid w:val="00DB1613"/>
    <w:rsid w:val="00DD6B5C"/>
    <w:rsid w:val="00DE446C"/>
    <w:rsid w:val="00DE49A9"/>
    <w:rsid w:val="00DE4C76"/>
    <w:rsid w:val="00DE514A"/>
    <w:rsid w:val="00DF462F"/>
    <w:rsid w:val="00DF6DC8"/>
    <w:rsid w:val="00E07DE5"/>
    <w:rsid w:val="00E1071C"/>
    <w:rsid w:val="00E11567"/>
    <w:rsid w:val="00E14C59"/>
    <w:rsid w:val="00E20B95"/>
    <w:rsid w:val="00E2438B"/>
    <w:rsid w:val="00E24AC2"/>
    <w:rsid w:val="00E3293C"/>
    <w:rsid w:val="00E35EB9"/>
    <w:rsid w:val="00E4287B"/>
    <w:rsid w:val="00E4555F"/>
    <w:rsid w:val="00E47BD7"/>
    <w:rsid w:val="00E51F2E"/>
    <w:rsid w:val="00E5388D"/>
    <w:rsid w:val="00E57006"/>
    <w:rsid w:val="00E60FAF"/>
    <w:rsid w:val="00E64776"/>
    <w:rsid w:val="00E64A52"/>
    <w:rsid w:val="00E742D3"/>
    <w:rsid w:val="00E9056F"/>
    <w:rsid w:val="00EA029A"/>
    <w:rsid w:val="00EA6389"/>
    <w:rsid w:val="00EB6DCE"/>
    <w:rsid w:val="00ED34E1"/>
    <w:rsid w:val="00ED682E"/>
    <w:rsid w:val="00EE1A7B"/>
    <w:rsid w:val="00EE1DF3"/>
    <w:rsid w:val="00EE4A7A"/>
    <w:rsid w:val="00EF29F6"/>
    <w:rsid w:val="00F05BF1"/>
    <w:rsid w:val="00F05FCC"/>
    <w:rsid w:val="00F114FA"/>
    <w:rsid w:val="00F11C30"/>
    <w:rsid w:val="00F16927"/>
    <w:rsid w:val="00F36EC4"/>
    <w:rsid w:val="00F6652E"/>
    <w:rsid w:val="00F666C9"/>
    <w:rsid w:val="00F91CAA"/>
    <w:rsid w:val="00F96B2C"/>
    <w:rsid w:val="00F97B57"/>
    <w:rsid w:val="00FA3E6E"/>
    <w:rsid w:val="00FB036C"/>
    <w:rsid w:val="00FB1B8C"/>
    <w:rsid w:val="00FB2C38"/>
    <w:rsid w:val="00FC232F"/>
    <w:rsid w:val="00FE30E3"/>
    <w:rsid w:val="00FE5DC9"/>
    <w:rsid w:val="00FF2577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9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455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1879"/>
    <w:pPr>
      <w:ind w:left="720"/>
      <w:contextualSpacing/>
    </w:pPr>
  </w:style>
  <w:style w:type="paragraph" w:styleId="a4">
    <w:name w:val="No Spacing"/>
    <w:link w:val="a5"/>
    <w:uiPriority w:val="1"/>
    <w:qFormat/>
    <w:rsid w:val="003D187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3D1879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3D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D1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879"/>
    <w:rPr>
      <w:rFonts w:asciiTheme="minorHAnsi" w:hAnsiTheme="minorHAnsi"/>
      <w:sz w:val="22"/>
    </w:rPr>
  </w:style>
  <w:style w:type="character" w:customStyle="1" w:styleId="0pt">
    <w:name w:val="Основной текст + Интервал 0 pt"/>
    <w:rsid w:val="00783096"/>
    <w:rPr>
      <w:rFonts w:ascii="Times New Roman" w:hAnsi="Times New Roman" w:cs="Times New Roman"/>
      <w:sz w:val="26"/>
      <w:szCs w:val="26"/>
      <w:u w:val="none"/>
      <w:lang w:val="ru-RU" w:eastAsia="ru-RU" w:bidi="ar-SA"/>
    </w:rPr>
  </w:style>
  <w:style w:type="paragraph" w:customStyle="1" w:styleId="c439">
    <w:name w:val="c439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484"/>
  </w:style>
  <w:style w:type="paragraph" w:customStyle="1" w:styleId="c114">
    <w:name w:val="c114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D1C93"/>
  </w:style>
  <w:style w:type="paragraph" w:customStyle="1" w:styleId="c67">
    <w:name w:val="c67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9">
    <w:name w:val="c349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9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3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2">
    <w:name w:val="c502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7E03"/>
  </w:style>
  <w:style w:type="character" w:customStyle="1" w:styleId="c8">
    <w:name w:val="c8"/>
    <w:basedOn w:val="a0"/>
    <w:rsid w:val="00B37E03"/>
  </w:style>
  <w:style w:type="paragraph" w:styleId="a9">
    <w:name w:val="Normal (Web)"/>
    <w:basedOn w:val="a"/>
    <w:uiPriority w:val="99"/>
    <w:semiHidden/>
    <w:unhideWhenUsed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50E4C"/>
  </w:style>
  <w:style w:type="character" w:styleId="aa">
    <w:name w:val="annotation reference"/>
    <w:basedOn w:val="a0"/>
    <w:uiPriority w:val="99"/>
    <w:semiHidden/>
    <w:unhideWhenUsed/>
    <w:rsid w:val="003853D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53D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53D6"/>
    <w:rPr>
      <w:rFonts w:asciiTheme="minorHAnsi" w:hAnsi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53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53D6"/>
    <w:rPr>
      <w:rFonts w:asciiTheme="minorHAnsi" w:hAnsiTheme="minorHAns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3D6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E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1648"/>
    <w:rPr>
      <w:rFonts w:asciiTheme="minorHAnsi" w:hAnsiTheme="minorHAnsi"/>
      <w:sz w:val="22"/>
    </w:rPr>
  </w:style>
  <w:style w:type="character" w:styleId="af3">
    <w:name w:val="Hyperlink"/>
    <w:uiPriority w:val="99"/>
    <w:rsid w:val="005452D4"/>
    <w:rPr>
      <w:rFonts w:cs="Times New Roman"/>
      <w:color w:val="000080"/>
      <w:u w:val="single"/>
    </w:rPr>
  </w:style>
  <w:style w:type="paragraph" w:styleId="af4">
    <w:name w:val="Title"/>
    <w:basedOn w:val="a"/>
    <w:next w:val="a"/>
    <w:link w:val="af5"/>
    <w:uiPriority w:val="10"/>
    <w:qFormat/>
    <w:rsid w:val="00215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21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page number"/>
    <w:basedOn w:val="a0"/>
    <w:uiPriority w:val="99"/>
    <w:semiHidden/>
    <w:unhideWhenUsed/>
    <w:rsid w:val="00ED682E"/>
  </w:style>
  <w:style w:type="character" w:customStyle="1" w:styleId="10">
    <w:name w:val="Заголовок 1 Знак"/>
    <w:basedOn w:val="a0"/>
    <w:link w:val="1"/>
    <w:uiPriority w:val="9"/>
    <w:rsid w:val="00455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3A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A13AA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0A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13AAE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2D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30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nhideWhenUsed/>
    <w:qFormat/>
    <w:rsid w:val="00987F39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Основной текст Знак"/>
    <w:basedOn w:val="a0"/>
    <w:link w:val="af8"/>
    <w:rsid w:val="00987F39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83CA-9F5B-4BE6-9942-39F7E4A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13122</Words>
  <Characters>74797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5</cp:revision>
  <cp:lastPrinted>2023-05-23T11:41:00Z</cp:lastPrinted>
  <dcterms:created xsi:type="dcterms:W3CDTF">2023-10-01T19:25:00Z</dcterms:created>
  <dcterms:modified xsi:type="dcterms:W3CDTF">2024-09-23T17:17:00Z</dcterms:modified>
</cp:coreProperties>
</file>