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2A04C" w14:textId="77777777" w:rsidR="00704D2B" w:rsidRDefault="00B31BB0">
      <w:pPr>
        <w:pStyle w:val="a6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14:paraId="37B73123" w14:textId="77777777" w:rsidR="00704D2B" w:rsidRDefault="00B31BB0">
      <w:pPr>
        <w:pStyle w:val="a6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«Туровецкая основная общеобразовательная школа»</w:t>
      </w:r>
    </w:p>
    <w:p w14:paraId="170C4A1F" w14:textId="77777777" w:rsidR="00704D2B" w:rsidRDefault="00704D2B">
      <w:pPr>
        <w:pStyle w:val="a6"/>
        <w:ind w:left="0"/>
        <w:jc w:val="center"/>
        <w:rPr>
          <w:sz w:val="28"/>
          <w:szCs w:val="28"/>
        </w:rPr>
      </w:pPr>
    </w:p>
    <w:p w14:paraId="422D1EED" w14:textId="77777777" w:rsidR="00704D2B" w:rsidRDefault="00704D2B">
      <w:pPr>
        <w:pStyle w:val="a6"/>
        <w:ind w:left="0"/>
        <w:rPr>
          <w:sz w:val="28"/>
          <w:szCs w:val="28"/>
        </w:rPr>
      </w:pPr>
    </w:p>
    <w:p w14:paraId="3F6F5C36" w14:textId="77777777" w:rsidR="00704D2B" w:rsidRDefault="00704D2B">
      <w:pPr>
        <w:pStyle w:val="a6"/>
        <w:ind w:left="0"/>
        <w:rPr>
          <w:sz w:val="28"/>
          <w:szCs w:val="28"/>
        </w:rPr>
      </w:pPr>
    </w:p>
    <w:p w14:paraId="5B4249D5" w14:textId="5D70259D" w:rsidR="00704D2B" w:rsidRDefault="00B31BB0">
      <w:pPr>
        <w:pStyle w:val="a6"/>
        <w:ind w:left="0"/>
        <w:rPr>
          <w:sz w:val="28"/>
          <w:szCs w:val="28"/>
        </w:rPr>
      </w:pPr>
      <w:r w:rsidRPr="00B31BB0"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61312" behindDoc="0" locked="0" layoutInCell="1" allowOverlap="1" wp14:anchorId="69D3F788" wp14:editId="325FDA7E">
            <wp:simplePos x="0" y="0"/>
            <wp:positionH relativeFrom="column">
              <wp:posOffset>3511550</wp:posOffset>
            </wp:positionH>
            <wp:positionV relativeFrom="paragraph">
              <wp:posOffset>176530</wp:posOffset>
            </wp:positionV>
            <wp:extent cx="1623695" cy="1610360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6F0A6E" w14:textId="77777777" w:rsidR="00704D2B" w:rsidRDefault="00704D2B">
      <w:pPr>
        <w:pStyle w:val="a6"/>
        <w:spacing w:before="1"/>
        <w:ind w:left="0"/>
        <w:rPr>
          <w:sz w:val="28"/>
          <w:szCs w:val="28"/>
        </w:rPr>
      </w:pPr>
    </w:p>
    <w:p w14:paraId="4634EEEE" w14:textId="77777777" w:rsidR="00704D2B" w:rsidRDefault="00704D2B">
      <w:pPr>
        <w:spacing w:line="360" w:lineRule="auto"/>
        <w:rPr>
          <w:sz w:val="28"/>
          <w:szCs w:val="28"/>
        </w:rPr>
        <w:sectPr w:rsidR="00704D2B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3A33826C" w14:textId="77777777" w:rsidR="00704D2B" w:rsidRDefault="00B31B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РАССМОТРЕНО</w:t>
      </w:r>
    </w:p>
    <w:p w14:paraId="10C36487" w14:textId="77777777" w:rsidR="00704D2B" w:rsidRDefault="00B31B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педагогическим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советом</w:t>
      </w:r>
    </w:p>
    <w:p w14:paraId="09EF8592" w14:textId="77777777" w:rsidR="00704D2B" w:rsidRDefault="00B31BB0">
      <w:pPr>
        <w:spacing w:line="360" w:lineRule="auto"/>
        <w:ind w:left="1295"/>
        <w:rPr>
          <w:sz w:val="28"/>
          <w:szCs w:val="28"/>
        </w:rPr>
      </w:pPr>
      <w:r>
        <w:rPr>
          <w:sz w:val="28"/>
          <w:szCs w:val="28"/>
        </w:rPr>
        <w:br w:type="column"/>
      </w:r>
      <w:r>
        <w:rPr>
          <w:sz w:val="28"/>
          <w:szCs w:val="28"/>
        </w:rPr>
        <w:lastRenderedPageBreak/>
        <w:t>УТВЕРЖДЕНО</w:t>
      </w:r>
    </w:p>
    <w:p w14:paraId="587C770C" w14:textId="1F4E6763" w:rsidR="00704D2B" w:rsidRDefault="00B31BB0">
      <w:pPr>
        <w:spacing w:line="360" w:lineRule="auto"/>
        <w:ind w:left="1295"/>
        <w:rPr>
          <w:sz w:val="28"/>
          <w:szCs w:val="28"/>
        </w:rPr>
      </w:pPr>
      <w:r w:rsidRPr="00B31BB0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35F9DB" wp14:editId="1DE1139D">
            <wp:simplePos x="0" y="0"/>
            <wp:positionH relativeFrom="column">
              <wp:posOffset>897255</wp:posOffset>
            </wp:positionH>
            <wp:positionV relativeFrom="paragraph">
              <wp:posOffset>146050</wp:posOffset>
            </wp:positionV>
            <wp:extent cx="1091565" cy="450215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329" t="6381" r="68833" b="8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Директор</w:t>
      </w:r>
    </w:p>
    <w:p w14:paraId="1542AA04" w14:textId="77777777" w:rsidR="00704D2B" w:rsidRDefault="00704D2B">
      <w:pPr>
        <w:spacing w:line="360" w:lineRule="auto"/>
        <w:rPr>
          <w:sz w:val="28"/>
          <w:szCs w:val="28"/>
        </w:rPr>
        <w:sectPr w:rsidR="00704D2B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877" w:space="40"/>
            <w:col w:w="4863"/>
          </w:cols>
        </w:sectPr>
      </w:pPr>
    </w:p>
    <w:p w14:paraId="32B836CF" w14:textId="512A4399" w:rsidR="00704D2B" w:rsidRDefault="00B31BB0">
      <w:pPr>
        <w:tabs>
          <w:tab w:val="left" w:pos="5171"/>
          <w:tab w:val="left" w:pos="7211"/>
          <w:tab w:val="left" w:pos="86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                             _____________Вяткина Е.М.</w:t>
      </w:r>
    </w:p>
    <w:p w14:paraId="5B8FD375" w14:textId="77777777" w:rsidR="00704D2B" w:rsidRDefault="00704D2B">
      <w:pPr>
        <w:spacing w:line="360" w:lineRule="auto"/>
        <w:rPr>
          <w:sz w:val="28"/>
          <w:szCs w:val="28"/>
        </w:rPr>
        <w:sectPr w:rsidR="00704D2B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7D7AC7E0" w14:textId="77777777" w:rsidR="00704D2B" w:rsidRDefault="00B31B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протокол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</w:p>
    <w:p w14:paraId="036C296C" w14:textId="77777777" w:rsidR="00704D2B" w:rsidRDefault="00B31B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"28"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2F785ECD" w14:textId="77777777" w:rsidR="00704D2B" w:rsidRDefault="00B31BB0">
      <w:pPr>
        <w:spacing w:line="360" w:lineRule="auto"/>
        <w:ind w:left="1910"/>
        <w:rPr>
          <w:sz w:val="28"/>
          <w:szCs w:val="28"/>
        </w:rPr>
      </w:pPr>
      <w:r>
        <w:rPr>
          <w:sz w:val="28"/>
          <w:szCs w:val="28"/>
        </w:rPr>
        <w:br w:type="column"/>
      </w:r>
      <w:r>
        <w:rPr>
          <w:sz w:val="28"/>
          <w:szCs w:val="28"/>
        </w:rPr>
        <w:lastRenderedPageBreak/>
        <w:t>Приказ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№50</w:t>
      </w:r>
    </w:p>
    <w:p w14:paraId="759AE413" w14:textId="77777777" w:rsidR="00704D2B" w:rsidRDefault="00B31BB0">
      <w:pPr>
        <w:spacing w:line="360" w:lineRule="auto"/>
        <w:ind w:left="1910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"28"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2025 г.</w:t>
      </w:r>
    </w:p>
    <w:p w14:paraId="1547D807" w14:textId="77777777" w:rsidR="00704D2B" w:rsidRDefault="00704D2B">
      <w:pPr>
        <w:spacing w:line="360" w:lineRule="auto"/>
        <w:rPr>
          <w:sz w:val="28"/>
          <w:szCs w:val="28"/>
        </w:rPr>
        <w:sectPr w:rsidR="00704D2B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14:paraId="30FB4222" w14:textId="011F5235" w:rsidR="00704D2B" w:rsidRDefault="00704D2B">
      <w:pPr>
        <w:pStyle w:val="a6"/>
        <w:spacing w:line="360" w:lineRule="auto"/>
        <w:ind w:left="0"/>
        <w:rPr>
          <w:sz w:val="28"/>
          <w:szCs w:val="28"/>
        </w:rPr>
      </w:pPr>
    </w:p>
    <w:p w14:paraId="4EDA98B4" w14:textId="77777777" w:rsidR="00704D2B" w:rsidRDefault="00704D2B">
      <w:pPr>
        <w:pStyle w:val="a6"/>
        <w:spacing w:line="360" w:lineRule="auto"/>
        <w:ind w:left="0"/>
        <w:rPr>
          <w:sz w:val="28"/>
          <w:szCs w:val="28"/>
        </w:rPr>
      </w:pPr>
    </w:p>
    <w:p w14:paraId="45DE4239" w14:textId="77777777" w:rsidR="00704D2B" w:rsidRDefault="00704D2B">
      <w:pPr>
        <w:pStyle w:val="a6"/>
        <w:ind w:left="0"/>
        <w:rPr>
          <w:sz w:val="28"/>
          <w:szCs w:val="28"/>
        </w:rPr>
      </w:pPr>
      <w:bookmarkStart w:id="0" w:name="_GoBack"/>
      <w:bookmarkEnd w:id="0"/>
    </w:p>
    <w:p w14:paraId="71676ED4" w14:textId="77777777" w:rsidR="00704D2B" w:rsidRDefault="00704D2B">
      <w:pPr>
        <w:pStyle w:val="a6"/>
        <w:spacing w:before="7"/>
        <w:ind w:left="0"/>
        <w:rPr>
          <w:sz w:val="28"/>
          <w:szCs w:val="28"/>
        </w:rPr>
      </w:pPr>
    </w:p>
    <w:p w14:paraId="0DA50CF6" w14:textId="77777777" w:rsidR="00704D2B" w:rsidRDefault="00704D2B">
      <w:pPr>
        <w:pStyle w:val="a6"/>
        <w:spacing w:before="7"/>
        <w:ind w:left="0"/>
        <w:rPr>
          <w:sz w:val="28"/>
          <w:szCs w:val="28"/>
        </w:rPr>
      </w:pPr>
    </w:p>
    <w:p w14:paraId="584CA8EB" w14:textId="77777777" w:rsidR="00704D2B" w:rsidRDefault="00B31BB0">
      <w:pPr>
        <w:pStyle w:val="1"/>
        <w:spacing w:line="360" w:lineRule="auto"/>
        <w:ind w:left="2880" w:right="3958" w:firstLine="2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РАБОЧАЯ ПРОГРАММА</w:t>
      </w:r>
    </w:p>
    <w:p w14:paraId="014DADA6" w14:textId="54B6B6D2" w:rsidR="00704D2B" w:rsidRDefault="00B31BB0">
      <w:pPr>
        <w:pStyle w:val="1"/>
        <w:spacing w:line="360" w:lineRule="auto"/>
        <w:ind w:left="3119" w:right="34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внеурочной деятельности</w:t>
      </w:r>
    </w:p>
    <w:p w14:paraId="5549F969" w14:textId="77777777" w:rsidR="00704D2B" w:rsidRDefault="00B31BB0">
      <w:pPr>
        <w:pStyle w:val="a6"/>
        <w:tabs>
          <w:tab w:val="left" w:pos="4633"/>
        </w:tabs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«Наша Родина от края и до края»</w:t>
      </w:r>
    </w:p>
    <w:p w14:paraId="364E1047" w14:textId="77777777" w:rsidR="00704D2B" w:rsidRDefault="00B31BB0">
      <w:pPr>
        <w:pStyle w:val="a6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1-4 </w:t>
      </w:r>
      <w:r>
        <w:rPr>
          <w:sz w:val="28"/>
          <w:szCs w:val="28"/>
        </w:rPr>
        <w:t>классов</w:t>
      </w:r>
    </w:p>
    <w:p w14:paraId="5C6F54C3" w14:textId="77777777" w:rsidR="00704D2B" w:rsidRDefault="00B31BB0">
      <w:pPr>
        <w:pStyle w:val="a6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на 2025-2026 учебный год</w:t>
      </w:r>
    </w:p>
    <w:p w14:paraId="7DE0C582" w14:textId="77777777" w:rsidR="00704D2B" w:rsidRDefault="00704D2B">
      <w:pPr>
        <w:pStyle w:val="a6"/>
        <w:ind w:left="0"/>
        <w:rPr>
          <w:sz w:val="28"/>
          <w:szCs w:val="28"/>
        </w:rPr>
      </w:pPr>
    </w:p>
    <w:p w14:paraId="581DFC34" w14:textId="77777777" w:rsidR="00704D2B" w:rsidRDefault="00704D2B">
      <w:pPr>
        <w:pStyle w:val="a6"/>
        <w:ind w:left="0"/>
        <w:rPr>
          <w:sz w:val="28"/>
          <w:szCs w:val="28"/>
        </w:rPr>
      </w:pPr>
    </w:p>
    <w:p w14:paraId="7E3BD36C" w14:textId="77777777" w:rsidR="00704D2B" w:rsidRDefault="00704D2B">
      <w:pPr>
        <w:pStyle w:val="a6"/>
        <w:ind w:left="0"/>
        <w:rPr>
          <w:sz w:val="28"/>
          <w:szCs w:val="28"/>
        </w:rPr>
      </w:pPr>
    </w:p>
    <w:p w14:paraId="7364242C" w14:textId="77777777" w:rsidR="00704D2B" w:rsidRDefault="00704D2B">
      <w:pPr>
        <w:pStyle w:val="a6"/>
        <w:ind w:left="0"/>
        <w:rPr>
          <w:sz w:val="28"/>
          <w:szCs w:val="28"/>
        </w:rPr>
      </w:pPr>
    </w:p>
    <w:p w14:paraId="12A9BF75" w14:textId="77777777" w:rsidR="00704D2B" w:rsidRDefault="00704D2B">
      <w:pPr>
        <w:pStyle w:val="a6"/>
        <w:ind w:left="0"/>
        <w:rPr>
          <w:sz w:val="28"/>
          <w:szCs w:val="28"/>
        </w:rPr>
      </w:pPr>
    </w:p>
    <w:p w14:paraId="4341EB13" w14:textId="77777777" w:rsidR="00704D2B" w:rsidRDefault="00704D2B">
      <w:pPr>
        <w:pStyle w:val="a6"/>
        <w:ind w:left="0"/>
        <w:rPr>
          <w:sz w:val="28"/>
          <w:szCs w:val="28"/>
        </w:rPr>
      </w:pPr>
    </w:p>
    <w:p w14:paraId="5F1FA628" w14:textId="77777777" w:rsidR="00704D2B" w:rsidRDefault="00704D2B">
      <w:pPr>
        <w:pStyle w:val="a6"/>
        <w:spacing w:before="4"/>
        <w:ind w:left="0"/>
        <w:rPr>
          <w:sz w:val="28"/>
          <w:szCs w:val="28"/>
        </w:rPr>
      </w:pPr>
    </w:p>
    <w:p w14:paraId="52DF847F" w14:textId="429757BA" w:rsidR="00704D2B" w:rsidRDefault="00B31BB0">
      <w:pPr>
        <w:pStyle w:val="a6"/>
        <w:spacing w:line="360" w:lineRule="auto"/>
        <w:ind w:left="0" w:right="340"/>
        <w:jc w:val="right"/>
        <w:rPr>
          <w:sz w:val="28"/>
          <w:szCs w:val="28"/>
        </w:rPr>
      </w:pPr>
      <w:r>
        <w:rPr>
          <w:sz w:val="28"/>
          <w:szCs w:val="28"/>
        </w:rPr>
        <w:t>Учителя начальных классов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Сейидова</w:t>
      </w:r>
      <w:proofErr w:type="spellEnd"/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В.Г.</w:t>
      </w:r>
    </w:p>
    <w:p w14:paraId="2CA3656C" w14:textId="77777777" w:rsidR="00704D2B" w:rsidRDefault="00B31BB0">
      <w:pPr>
        <w:pStyle w:val="a6"/>
        <w:spacing w:line="360" w:lineRule="auto"/>
        <w:ind w:left="0" w:right="3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Артюгина Т.Е.</w:t>
      </w:r>
    </w:p>
    <w:p w14:paraId="6561C548" w14:textId="77777777" w:rsidR="00704D2B" w:rsidRDefault="00704D2B">
      <w:pPr>
        <w:pStyle w:val="a6"/>
        <w:spacing w:line="360" w:lineRule="auto"/>
        <w:ind w:left="0" w:right="340"/>
        <w:jc w:val="right"/>
        <w:rPr>
          <w:sz w:val="28"/>
          <w:szCs w:val="28"/>
        </w:rPr>
      </w:pPr>
    </w:p>
    <w:p w14:paraId="585D4E9D" w14:textId="77777777" w:rsidR="00704D2B" w:rsidRDefault="00704D2B">
      <w:pPr>
        <w:pStyle w:val="a6"/>
        <w:spacing w:line="360" w:lineRule="auto"/>
        <w:ind w:left="0"/>
        <w:rPr>
          <w:sz w:val="28"/>
          <w:szCs w:val="28"/>
        </w:rPr>
      </w:pPr>
    </w:p>
    <w:p w14:paraId="1EE88297" w14:textId="77777777" w:rsidR="00704D2B" w:rsidRDefault="00704D2B">
      <w:pPr>
        <w:pStyle w:val="a6"/>
        <w:ind w:left="0"/>
        <w:rPr>
          <w:sz w:val="28"/>
          <w:szCs w:val="28"/>
        </w:rPr>
      </w:pPr>
    </w:p>
    <w:p w14:paraId="40C544F8" w14:textId="77777777" w:rsidR="00704D2B" w:rsidRDefault="00704D2B">
      <w:pPr>
        <w:pStyle w:val="a6"/>
        <w:ind w:left="0"/>
        <w:rPr>
          <w:sz w:val="28"/>
          <w:szCs w:val="28"/>
        </w:rPr>
      </w:pPr>
    </w:p>
    <w:p w14:paraId="1303FE08" w14:textId="77777777" w:rsidR="00704D2B" w:rsidRDefault="00704D2B">
      <w:pPr>
        <w:pStyle w:val="a6"/>
        <w:ind w:left="0"/>
        <w:rPr>
          <w:sz w:val="28"/>
          <w:szCs w:val="28"/>
        </w:rPr>
      </w:pPr>
    </w:p>
    <w:p w14:paraId="7ECAAA94" w14:textId="77777777" w:rsidR="00704D2B" w:rsidRDefault="00B31BB0">
      <w:pPr>
        <w:jc w:val="center"/>
        <w:rPr>
          <w:sz w:val="28"/>
          <w:szCs w:val="28"/>
        </w:rPr>
        <w:sectPr w:rsidR="00704D2B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rPr>
          <w:sz w:val="28"/>
          <w:szCs w:val="28"/>
        </w:rPr>
        <w:t>Срок реализации программы -1 год</w:t>
      </w:r>
    </w:p>
    <w:p w14:paraId="5B441962" w14:textId="77777777" w:rsidR="00704D2B" w:rsidRDefault="00B31BB0">
      <w:pPr>
        <w:widowControl/>
        <w:rPr>
          <w:rFonts w:eastAsia="SimSun"/>
          <w:b/>
          <w:bCs/>
          <w:color w:val="000000"/>
          <w:sz w:val="28"/>
          <w:szCs w:val="28"/>
          <w:lang w:eastAsia="zh-CN"/>
        </w:rPr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lastRenderedPageBreak/>
        <w:t>ПОЯСНИТЕЛЬНАЯ ЗАПИСКА</w:t>
      </w:r>
    </w:p>
    <w:p w14:paraId="3884A6EF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Рабочая программа курса внеурочной деятельности «Наша Родина от края </w:t>
      </w:r>
    </w:p>
    <w:p w14:paraId="25D3792B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и до края» (далее – программа) составлена на основе требований к результатам </w:t>
      </w:r>
    </w:p>
    <w:p w14:paraId="7BB49A1F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освоения основной образовательной программы,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представленных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в федеральном </w:t>
      </w:r>
    </w:p>
    <w:p w14:paraId="2509E824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государственном образовательном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стандарте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начального общего образования </w:t>
      </w:r>
    </w:p>
    <w:p w14:paraId="10DCD4FB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>(ФГОС НОО), утвержденного прик</w:t>
      </w:r>
      <w:r>
        <w:rPr>
          <w:rFonts w:eastAsia="SimSun"/>
          <w:color w:val="000000"/>
          <w:sz w:val="28"/>
          <w:szCs w:val="28"/>
          <w:lang w:eastAsia="zh-CN"/>
        </w:rPr>
        <w:t xml:space="preserve">азом Министерства просвещения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Российской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79BAD1D4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Федерации от 12 августа 2022 № 732. </w:t>
      </w:r>
    </w:p>
    <w:p w14:paraId="18747D15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Актуальность программы внеурочной деятельности обусловлена </w:t>
      </w:r>
    </w:p>
    <w:p w14:paraId="0C307B6A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важностью формирования ценностного отношения младших школьников </w:t>
      </w:r>
    </w:p>
    <w:p w14:paraId="52B70555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к природе родной страны, ее разнообразию, богатству </w:t>
      </w:r>
      <w:r>
        <w:rPr>
          <w:rFonts w:eastAsia="SimSun"/>
          <w:color w:val="000000"/>
          <w:sz w:val="28"/>
          <w:szCs w:val="28"/>
          <w:lang w:eastAsia="zh-CN"/>
        </w:rPr>
        <w:t xml:space="preserve">и красоте, а также </w:t>
      </w:r>
    </w:p>
    <w:p w14:paraId="6232FA1D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необходимостью объединять вклад учебной и </w:t>
      </w:r>
      <w:proofErr w:type="spellStart"/>
      <w:r>
        <w:rPr>
          <w:rFonts w:eastAsia="SimSun"/>
          <w:color w:val="000000"/>
          <w:sz w:val="28"/>
          <w:szCs w:val="28"/>
          <w:lang w:eastAsia="zh-CN"/>
        </w:rPr>
        <w:t>внеучебной</w:t>
      </w:r>
      <w:proofErr w:type="spellEnd"/>
      <w:r>
        <w:rPr>
          <w:rFonts w:eastAsia="SimSun"/>
          <w:color w:val="000000"/>
          <w:sz w:val="28"/>
          <w:szCs w:val="28"/>
          <w:lang w:eastAsia="zh-CN"/>
        </w:rPr>
        <w:t xml:space="preserve"> деятельности </w:t>
      </w:r>
    </w:p>
    <w:p w14:paraId="1FC8089A" w14:textId="77777777" w:rsidR="00704D2B" w:rsidRDefault="00B31BB0">
      <w:pPr>
        <w:widowControl/>
      </w:pPr>
      <w:proofErr w:type="gramStart"/>
      <w:r>
        <w:rPr>
          <w:rFonts w:eastAsia="SimSun"/>
          <w:color w:val="000000"/>
          <w:sz w:val="28"/>
          <w:szCs w:val="28"/>
          <w:lang w:eastAsia="zh-CN"/>
        </w:rPr>
        <w:t>обучающихся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в развитие и воспитание обучающихся. </w:t>
      </w:r>
    </w:p>
    <w:p w14:paraId="52FB1B1A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Для современной системы российского образования весьма важной </w:t>
      </w:r>
    </w:p>
    <w:p w14:paraId="74DC214D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>является идея интеграции обучения и воспитания, взаимосв</w:t>
      </w:r>
      <w:r>
        <w:rPr>
          <w:rFonts w:eastAsia="SimSun"/>
          <w:color w:val="000000"/>
          <w:sz w:val="28"/>
          <w:szCs w:val="28"/>
          <w:lang w:eastAsia="zh-CN"/>
        </w:rPr>
        <w:t xml:space="preserve">язи учебной работы </w:t>
      </w:r>
    </w:p>
    <w:p w14:paraId="03A3792E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обучающихся и их внеурочной деятельности. Именно интеграция </w:t>
      </w:r>
    </w:p>
    <w:p w14:paraId="7307EB14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в значительной степени повышает успешность формирования такой </w:t>
      </w:r>
    </w:p>
    <w:p w14:paraId="5C74C5E9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нравственной ценности, как патриотизм – прочный фундамент прошлого, </w:t>
      </w:r>
    </w:p>
    <w:p w14:paraId="15E8CF8A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настоящего и будущего России, одна из главных опор общества и государства. </w:t>
      </w:r>
    </w:p>
    <w:p w14:paraId="5CF59B3C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От сопричастности подрастающего поколения к судьбе своей Родины зависит </w:t>
      </w:r>
    </w:p>
    <w:p w14:paraId="79EDE54F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будущее страны. Одной из основ патриотического воспитания является </w:t>
      </w:r>
    </w:p>
    <w:p w14:paraId="72014359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формирование внимательного и бережного </w:t>
      </w:r>
      <w:r>
        <w:rPr>
          <w:rFonts w:eastAsia="SimSun"/>
          <w:color w:val="000000"/>
          <w:sz w:val="28"/>
          <w:szCs w:val="28"/>
          <w:lang w:eastAsia="zh-CN"/>
        </w:rPr>
        <w:t xml:space="preserve">отношения к природе России. </w:t>
      </w:r>
    </w:p>
    <w:p w14:paraId="2037C2F9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Безусловно, существенный вклад в гражданско-патриотическое воспитание </w:t>
      </w:r>
    </w:p>
    <w:p w14:paraId="767F00A2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младших школьников вносит изучение предметов учебного плана – русский </w:t>
      </w:r>
    </w:p>
    <w:p w14:paraId="54DE9AC3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язык и литературное чтение, музыка и изобразительное искусство. Необходимо </w:t>
      </w:r>
    </w:p>
    <w:p w14:paraId="64BF3513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отметить </w:t>
      </w:r>
      <w:r>
        <w:rPr>
          <w:rFonts w:eastAsia="SimSun"/>
          <w:color w:val="000000"/>
          <w:sz w:val="28"/>
          <w:szCs w:val="28"/>
          <w:lang w:eastAsia="zh-CN"/>
        </w:rPr>
        <w:t xml:space="preserve">особую роль предмета «Окружающий мир», особенно изучение темы </w:t>
      </w:r>
    </w:p>
    <w:p w14:paraId="51FC2170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«Природные зоны». </w:t>
      </w:r>
    </w:p>
    <w:p w14:paraId="4D1C310C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В начальной школе эта тема имеет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важное значение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– она закладывает </w:t>
      </w:r>
    </w:p>
    <w:p w14:paraId="4384736B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основы для курсов географии и биологии на уровне основного общего </w:t>
      </w:r>
    </w:p>
    <w:p w14:paraId="3824B5AB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образования. От того, насколько хорошо </w:t>
      </w:r>
      <w:r>
        <w:rPr>
          <w:rFonts w:eastAsia="SimSun"/>
          <w:color w:val="000000"/>
          <w:sz w:val="28"/>
          <w:szCs w:val="28"/>
          <w:lang w:eastAsia="zh-CN"/>
        </w:rPr>
        <w:t xml:space="preserve">усвоена эта тема в начальной школе, </w:t>
      </w:r>
    </w:p>
    <w:p w14:paraId="36C65B61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зависит и достижение основной цели изучения предмета «Окружающий мир» – </w:t>
      </w:r>
    </w:p>
    <w:p w14:paraId="4EBEB8BD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создание у младшего школьника образа целостной картины мира. </w:t>
      </w:r>
    </w:p>
    <w:p w14:paraId="795119D8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Программа курса внеурочной деятельности «Наша Родина от края </w:t>
      </w:r>
    </w:p>
    <w:p w14:paraId="2FAD2CD6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lastRenderedPageBreak/>
        <w:t>и до края» в совокупно</w:t>
      </w:r>
      <w:r>
        <w:rPr>
          <w:rFonts w:eastAsia="SimSun"/>
          <w:color w:val="000000"/>
          <w:sz w:val="28"/>
          <w:szCs w:val="28"/>
          <w:lang w:eastAsia="zh-CN"/>
        </w:rPr>
        <w:t xml:space="preserve">сти с уроками окружающего мира дает возможность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обучающимся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более широко и углубленно изучить многообразие и богатство </w:t>
      </w:r>
    </w:p>
    <w:p w14:paraId="6501797B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природы России. </w:t>
      </w:r>
    </w:p>
    <w:p w14:paraId="6BEB6C23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Зачастую педагоги используют на уроках изучения природных зон </w:t>
      </w:r>
    </w:p>
    <w:p w14:paraId="2034D778" w14:textId="77777777" w:rsidR="00704D2B" w:rsidRDefault="00B31BB0">
      <w:pPr>
        <w:widowControl/>
      </w:pPr>
      <w:proofErr w:type="gramStart"/>
      <w:r>
        <w:rPr>
          <w:rFonts w:eastAsia="SimSun"/>
          <w:color w:val="000000"/>
          <w:sz w:val="28"/>
          <w:szCs w:val="28"/>
          <w:lang w:eastAsia="zh-CN"/>
        </w:rPr>
        <w:t>объяснительно-иллюстративный и репродуктивный методы (ра</w:t>
      </w:r>
      <w:r>
        <w:rPr>
          <w:rFonts w:eastAsia="SimSun"/>
          <w:color w:val="000000"/>
          <w:sz w:val="28"/>
          <w:szCs w:val="28"/>
          <w:lang w:eastAsia="zh-CN"/>
        </w:rPr>
        <w:t xml:space="preserve">ссказ учителя </w:t>
      </w:r>
      <w:proofErr w:type="gramEnd"/>
    </w:p>
    <w:p w14:paraId="0225964B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с опорой на визуальный ряд мультимедийной презентации, чтение учебника, </w:t>
      </w:r>
    </w:p>
    <w:p w14:paraId="716107C3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ответы на вопросы) и рассматривают природные зоны по однотипной схеме. Все </w:t>
      </w:r>
    </w:p>
    <w:p w14:paraId="0A83AAF5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это приводит к тому, что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обучающиеся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нередко воспринимают урок </w:t>
      </w:r>
    </w:p>
    <w:p w14:paraId="17D4A974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>окружающего мира как еще оди</w:t>
      </w:r>
      <w:r>
        <w:rPr>
          <w:rFonts w:eastAsia="SimSun"/>
          <w:color w:val="000000"/>
          <w:sz w:val="28"/>
          <w:szCs w:val="28"/>
          <w:lang w:eastAsia="zh-CN"/>
        </w:rPr>
        <w:t xml:space="preserve">н урок чтения и теряют к нему интерес. </w:t>
      </w:r>
    </w:p>
    <w:p w14:paraId="55B29915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Организация исследовательской деятельности на уроках происходит </w:t>
      </w:r>
    </w:p>
    <w:p w14:paraId="4DC46962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эпизодически. </w:t>
      </w:r>
    </w:p>
    <w:p w14:paraId="17DF518C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В начальной школе исследовательская деятельность проходит этап </w:t>
      </w:r>
    </w:p>
    <w:p w14:paraId="5C710479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становления и развития. С помощью программы курса внеурочной деятельности </w:t>
      </w:r>
    </w:p>
    <w:p w14:paraId="059928C7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«Наша Родина от края и до края» можно сделать изучение темы природных зон </w:t>
      </w:r>
    </w:p>
    <w:p w14:paraId="1BA7B41E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более эмоционально окрашенным и запоминающимся. Освоение материала </w:t>
      </w:r>
    </w:p>
    <w:p w14:paraId="4948C89A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происходит с помощью исследовательских методов: наблюдение, сравнение, </w:t>
      </w:r>
    </w:p>
    <w:p w14:paraId="20609FE9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поиск ошибки, дополнение информации,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решение проблемной ситуации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. </w:t>
      </w:r>
    </w:p>
    <w:p w14:paraId="33A447D9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Используются разные формы работы, в том числе игровые: дидактические </w:t>
      </w:r>
    </w:p>
    <w:p w14:paraId="164FBB61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>и ролевые игры, ведение Дневника путешественник</w:t>
      </w:r>
      <w:r>
        <w:rPr>
          <w:rFonts w:eastAsia="SimSun"/>
          <w:color w:val="000000"/>
          <w:sz w:val="28"/>
          <w:szCs w:val="28"/>
          <w:lang w:eastAsia="zh-CN"/>
        </w:rPr>
        <w:t xml:space="preserve">а, составление описания </w:t>
      </w:r>
    </w:p>
    <w:p w14:paraId="7D4D3449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растения или животного, конференция. Кроме того, формы занятий </w:t>
      </w:r>
    </w:p>
    <w:p w14:paraId="289D7970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предполагают сочетание коллективной, групповой и индивидуальной работы </w:t>
      </w:r>
    </w:p>
    <w:p w14:paraId="2CDB0F43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младших школьников, предоставляя им возможность научиться работать </w:t>
      </w:r>
    </w:p>
    <w:p w14:paraId="25D34765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>совместно, а также проявить</w:t>
      </w:r>
      <w:r>
        <w:rPr>
          <w:rFonts w:eastAsia="SimSun"/>
          <w:color w:val="000000"/>
          <w:sz w:val="28"/>
          <w:szCs w:val="28"/>
          <w:lang w:eastAsia="zh-CN"/>
        </w:rPr>
        <w:t xml:space="preserve"> и развить самостоятельность. </w:t>
      </w:r>
    </w:p>
    <w:p w14:paraId="329AE633" w14:textId="77777777" w:rsidR="00704D2B" w:rsidRDefault="00B31BB0">
      <w:pPr>
        <w:widowControl/>
        <w:ind w:firstLine="720"/>
      </w:pPr>
      <w:r>
        <w:rPr>
          <w:rFonts w:eastAsia="SimSun"/>
          <w:i/>
          <w:iCs/>
          <w:color w:val="000000"/>
          <w:sz w:val="28"/>
          <w:szCs w:val="28"/>
          <w:lang w:eastAsia="zh-CN"/>
        </w:rPr>
        <w:t xml:space="preserve">Основная цель курса </w:t>
      </w:r>
      <w:r>
        <w:rPr>
          <w:rFonts w:eastAsia="SimSun"/>
          <w:color w:val="000000"/>
          <w:sz w:val="28"/>
          <w:szCs w:val="28"/>
          <w:lang w:eastAsia="zh-CN"/>
        </w:rPr>
        <w:t xml:space="preserve">– активизация процесса познания младшими </w:t>
      </w:r>
    </w:p>
    <w:p w14:paraId="1C2F07CC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школьниками окружающего мира, обеспечение условий для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разнообразной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45F3B9D5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активной поисковой, исследовательской деятельности детей, </w:t>
      </w:r>
    </w:p>
    <w:p w14:paraId="7C1FC788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>совершенствования их функциональной</w:t>
      </w:r>
      <w:r>
        <w:rPr>
          <w:rFonts w:eastAsia="SimSun"/>
          <w:color w:val="000000"/>
          <w:sz w:val="28"/>
          <w:szCs w:val="28"/>
          <w:lang w:eastAsia="zh-CN"/>
        </w:rPr>
        <w:t xml:space="preserve"> грамотности.</w:t>
      </w:r>
    </w:p>
    <w:p w14:paraId="11F82F23" w14:textId="77777777" w:rsidR="00704D2B" w:rsidRDefault="00B31BB0">
      <w:pPr>
        <w:widowControl/>
      </w:pPr>
      <w:r>
        <w:rPr>
          <w:rFonts w:ascii="Calibri" w:eastAsia="SimSun" w:hAnsi="Calibri" w:cs="Calibri"/>
          <w:color w:val="000000"/>
          <w:sz w:val="14"/>
          <w:szCs w:val="14"/>
          <w:lang w:eastAsia="zh-CN"/>
        </w:rPr>
        <w:t xml:space="preserve">. </w:t>
      </w:r>
    </w:p>
    <w:p w14:paraId="0BBD3714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Курс внеурочной деятельности «Наша Родина от края и до края» </w:t>
      </w:r>
    </w:p>
    <w:p w14:paraId="17724269" w14:textId="77777777" w:rsidR="00704D2B" w:rsidRDefault="00B31BB0">
      <w:pPr>
        <w:widowControl/>
      </w:pPr>
      <w:proofErr w:type="gramStart"/>
      <w:r>
        <w:rPr>
          <w:rFonts w:eastAsia="SimSun"/>
          <w:color w:val="000000"/>
          <w:sz w:val="28"/>
          <w:szCs w:val="28"/>
          <w:lang w:eastAsia="zh-CN"/>
        </w:rPr>
        <w:t>предназначен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для обучающихся 3–4 классов и направлен на освоение ими </w:t>
      </w:r>
    </w:p>
    <w:p w14:paraId="47FA0D6E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элементарных умений исследовательской деятельности; осознание культуры </w:t>
      </w:r>
    </w:p>
    <w:p w14:paraId="0E0D5E29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исследовательского труда; развитие </w:t>
      </w:r>
      <w:r>
        <w:rPr>
          <w:rFonts w:eastAsia="SimSun"/>
          <w:color w:val="000000"/>
          <w:sz w:val="28"/>
          <w:szCs w:val="28"/>
          <w:lang w:eastAsia="zh-CN"/>
        </w:rPr>
        <w:t xml:space="preserve">интереса к творческому поиску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через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2D2E7B61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знакомство с природой нашей Родины. Активная групповая работа формирует </w:t>
      </w:r>
    </w:p>
    <w:p w14:paraId="5047F916" w14:textId="77777777" w:rsidR="00704D2B" w:rsidRDefault="00B31BB0">
      <w:pPr>
        <w:widowControl/>
      </w:pPr>
      <w:proofErr w:type="gramStart"/>
      <w:r>
        <w:rPr>
          <w:rFonts w:eastAsia="SimSun"/>
          <w:color w:val="000000"/>
          <w:sz w:val="28"/>
          <w:szCs w:val="28"/>
          <w:lang w:eastAsia="zh-CN"/>
        </w:rPr>
        <w:lastRenderedPageBreak/>
        <w:t xml:space="preserve">умения использовать различные способы поиска информации (в печатных </w:t>
      </w:r>
      <w:proofErr w:type="gramEnd"/>
    </w:p>
    <w:p w14:paraId="24D14333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и электронных источниках), аргументированно представлять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собственную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239D196A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>позицию</w:t>
      </w:r>
      <w:r>
        <w:rPr>
          <w:rFonts w:eastAsia="SimSun"/>
          <w:color w:val="000000"/>
          <w:sz w:val="28"/>
          <w:szCs w:val="28"/>
          <w:lang w:eastAsia="zh-CN"/>
        </w:rPr>
        <w:t xml:space="preserve">, адекватно с учетом правил речевого этикета вести учебный диалог, </w:t>
      </w:r>
    </w:p>
    <w:p w14:paraId="39830E00" w14:textId="77777777" w:rsidR="00704D2B" w:rsidRDefault="00B31BB0">
      <w:pPr>
        <w:widowControl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>осуществлять самоконтроль за выбором достоверной информации.</w:t>
      </w:r>
    </w:p>
    <w:p w14:paraId="1256B818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1C800C6F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ab/>
      </w: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Взаимосвязь с федеральной рабочей программой воспитания </w:t>
      </w:r>
    </w:p>
    <w:p w14:paraId="0581D506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Программа курса внеурочной деятельности разработана с учетом </w:t>
      </w:r>
    </w:p>
    <w:p w14:paraId="0176B332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>рекоме</w:t>
      </w:r>
      <w:r>
        <w:rPr>
          <w:rFonts w:eastAsia="SimSun"/>
          <w:color w:val="000000"/>
          <w:sz w:val="28"/>
          <w:szCs w:val="28"/>
          <w:lang w:eastAsia="zh-CN"/>
        </w:rPr>
        <w:t xml:space="preserve">ндаций федеральной рабочей программы воспитания и учитывает </w:t>
      </w:r>
    </w:p>
    <w:p w14:paraId="0DF85E46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психолого-педагогические особенности младших школьников. Это позволяет </w:t>
      </w:r>
    </w:p>
    <w:p w14:paraId="5757B417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на практике соединить обучающую и воспитательную деятельность педагога, </w:t>
      </w:r>
    </w:p>
    <w:p w14:paraId="48635968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ориентировать ее не только на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интеллектуальное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, но и на нравственное, </w:t>
      </w:r>
    </w:p>
    <w:p w14:paraId="62647BEF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социальное развитие ребенка. Это проявляется: </w:t>
      </w:r>
    </w:p>
    <w:p w14:paraId="4FD794CE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– в приоритете личностных результатов реализации программы </w:t>
      </w:r>
    </w:p>
    <w:p w14:paraId="13527449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внеурочной деятельности, направленной на формирование у детей младшего </w:t>
      </w:r>
    </w:p>
    <w:p w14:paraId="7C472390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>школьн</w:t>
      </w:r>
      <w:r>
        <w:rPr>
          <w:rFonts w:eastAsia="SimSun"/>
          <w:color w:val="000000"/>
          <w:sz w:val="28"/>
          <w:szCs w:val="28"/>
          <w:lang w:eastAsia="zh-CN"/>
        </w:rPr>
        <w:t xml:space="preserve">ого возраста гражданско-патриотических чувств; </w:t>
      </w:r>
    </w:p>
    <w:p w14:paraId="12DA1863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– в формировании позитивного отношения школьников к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базовым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24712DA0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ценностям общества (Отечество, природа, человек, знания, труд, культура), </w:t>
      </w:r>
    </w:p>
    <w:p w14:paraId="29F9FCBE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ценностного отношения к социальной реальности в целом; </w:t>
      </w:r>
    </w:p>
    <w:p w14:paraId="79C6A29F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>– в интерактивны</w:t>
      </w:r>
      <w:r>
        <w:rPr>
          <w:rFonts w:eastAsia="SimSun"/>
          <w:color w:val="000000"/>
          <w:sz w:val="28"/>
          <w:szCs w:val="28"/>
          <w:lang w:eastAsia="zh-CN"/>
        </w:rPr>
        <w:t xml:space="preserve">х формах занятий для школьников, обеспечивающих </w:t>
      </w:r>
    </w:p>
    <w:p w14:paraId="065F1DE1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большую их вовлеченность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в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совместную с педагогом и другими детьми </w:t>
      </w:r>
    </w:p>
    <w:p w14:paraId="34EB538D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деятельность и возможность образования на ее основе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детско-взрослых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004C6D48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общностей, ключевое значение которых для воспитания подчеркивается </w:t>
      </w:r>
    </w:p>
    <w:p w14:paraId="1F94F70A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>фе</w:t>
      </w:r>
      <w:r>
        <w:rPr>
          <w:rFonts w:eastAsia="SimSun"/>
          <w:color w:val="000000"/>
          <w:sz w:val="28"/>
          <w:szCs w:val="28"/>
          <w:lang w:eastAsia="zh-CN"/>
        </w:rPr>
        <w:t xml:space="preserve">деральной рабочей программой воспитания. </w:t>
      </w:r>
    </w:p>
    <w:p w14:paraId="6306FDEA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Программа представлена в объёме 34 часа в год (1 час в неделю). </w:t>
      </w:r>
    </w:p>
    <w:p w14:paraId="3BBA0AB4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В предлагаемой программе могут участвовать третьеклассники </w:t>
      </w:r>
    </w:p>
    <w:p w14:paraId="00F00932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>или четвероклассники.</w:t>
      </w:r>
    </w:p>
    <w:p w14:paraId="5591AB54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45116AC1" w14:textId="77777777" w:rsidR="00704D2B" w:rsidRDefault="00704D2B">
      <w:pPr>
        <w:widowControl/>
      </w:pPr>
    </w:p>
    <w:p w14:paraId="075A34B7" w14:textId="77777777" w:rsidR="00704D2B" w:rsidRDefault="00704D2B">
      <w:pPr>
        <w:widowControl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7AC208F2" w14:textId="77777777" w:rsidR="00704D2B" w:rsidRDefault="00704D2B">
      <w:pPr>
        <w:widowControl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4788FD0E" w14:textId="77777777" w:rsidR="00704D2B" w:rsidRDefault="00704D2B">
      <w:pPr>
        <w:widowControl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48F6E505" w14:textId="77777777" w:rsidR="00704D2B" w:rsidRDefault="00704D2B">
      <w:pPr>
        <w:widowControl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27A58D5B" w14:textId="77777777" w:rsidR="00704D2B" w:rsidRDefault="00704D2B">
      <w:pPr>
        <w:widowControl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05918BCB" w14:textId="77777777" w:rsidR="00704D2B" w:rsidRDefault="00B31BB0">
      <w:pPr>
        <w:widowControl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lastRenderedPageBreak/>
        <w:t xml:space="preserve">СОДЕРЖАНИЕ КУРСА ВНЕУРОЧНОЙ ДЕЯТЕЛЬНОСТИ </w:t>
      </w:r>
    </w:p>
    <w:p w14:paraId="7303D34D" w14:textId="77777777" w:rsidR="00704D2B" w:rsidRDefault="00B31BB0">
      <w:pPr>
        <w:widowControl/>
        <w:rPr>
          <w:rFonts w:eastAsia="SimSun"/>
          <w:b/>
          <w:bCs/>
          <w:color w:val="000000"/>
          <w:sz w:val="28"/>
          <w:szCs w:val="28"/>
          <w:lang w:eastAsia="zh-CN"/>
        </w:rPr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>«НАША РОДИНА ОТ КР</w:t>
      </w:r>
      <w:r>
        <w:rPr>
          <w:rFonts w:eastAsia="SimSun"/>
          <w:b/>
          <w:bCs/>
          <w:color w:val="000000"/>
          <w:sz w:val="28"/>
          <w:szCs w:val="28"/>
          <w:lang w:eastAsia="zh-CN"/>
        </w:rPr>
        <w:t>АЯ И ДО КРАЯ»</w:t>
      </w:r>
    </w:p>
    <w:p w14:paraId="2945A0F5" w14:textId="77777777" w:rsidR="00704D2B" w:rsidRDefault="00704D2B">
      <w:pPr>
        <w:widowControl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6CAFF536" w14:textId="77777777" w:rsidR="00704D2B" w:rsidRDefault="00B31BB0">
      <w:pPr>
        <w:widowControl/>
        <w:ind w:firstLine="720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Раздел 1. Зона арктических пустынь – край снега и льда </w:t>
      </w:r>
    </w:p>
    <w:p w14:paraId="42F35793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Понятие «природная зона». Общая характеристика зоны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арктических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6B40C3F2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пустынь: погода, температура воздуха в летнее и зимнее время. Явления </w:t>
      </w:r>
    </w:p>
    <w:p w14:paraId="713CE028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природы: полярная ночь и полярный день, северное сияние. Зависимость жизни </w:t>
      </w:r>
    </w:p>
    <w:p w14:paraId="54BFD18F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растительного и животного мира от состояния неживой природы. Особенности </w:t>
      </w:r>
    </w:p>
    <w:p w14:paraId="4B60932D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растительного мира Арктики: приспособление растений к суровым условиям </w:t>
      </w:r>
    </w:p>
    <w:p w14:paraId="7E7B2B16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>жизни, примеры арктических растени</w:t>
      </w:r>
      <w:r>
        <w:rPr>
          <w:rFonts w:eastAsia="SimSun"/>
          <w:color w:val="000000"/>
          <w:sz w:val="28"/>
          <w:szCs w:val="28"/>
          <w:lang w:eastAsia="zh-CN"/>
        </w:rPr>
        <w:t xml:space="preserve">й. Особенности животного мира Арктики: </w:t>
      </w:r>
    </w:p>
    <w:p w14:paraId="54181742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приспособление животных к суровым условиям жизни, примеры животных, </w:t>
      </w:r>
    </w:p>
    <w:p w14:paraId="1DDB084A" w14:textId="77777777" w:rsidR="00704D2B" w:rsidRDefault="00B31BB0">
      <w:pPr>
        <w:widowControl/>
        <w:rPr>
          <w:rFonts w:eastAsia="SimSun"/>
          <w:color w:val="000000"/>
          <w:sz w:val="28"/>
          <w:szCs w:val="28"/>
          <w:lang w:eastAsia="zh-CN"/>
        </w:rPr>
      </w:pPr>
      <w:proofErr w:type="gramStart"/>
      <w:r>
        <w:rPr>
          <w:rFonts w:eastAsia="SimSun"/>
          <w:color w:val="000000"/>
          <w:sz w:val="28"/>
          <w:szCs w:val="28"/>
          <w:lang w:eastAsia="zh-CN"/>
        </w:rPr>
        <w:t>обитающих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в Арктике. Заповедный остров Врангеля. </w:t>
      </w:r>
    </w:p>
    <w:p w14:paraId="46773F6D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4C0A5C06" w14:textId="77777777" w:rsidR="00704D2B" w:rsidRDefault="00B31BB0">
      <w:pPr>
        <w:widowControl/>
        <w:ind w:firstLine="720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Раздел 2. Тундра – самая северная материковая зона </w:t>
      </w:r>
    </w:p>
    <w:p w14:paraId="38506C25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>Расположение зоны тундры на карте Российской</w:t>
      </w:r>
      <w:r>
        <w:rPr>
          <w:rFonts w:eastAsia="SimSun"/>
          <w:color w:val="000000"/>
          <w:sz w:val="28"/>
          <w:szCs w:val="28"/>
          <w:lang w:eastAsia="zh-CN"/>
        </w:rPr>
        <w:t xml:space="preserve"> Федерации. Особенности </w:t>
      </w:r>
    </w:p>
    <w:p w14:paraId="5BD7359F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неживой природы тундровой зоны: погода, температура воздуха, </w:t>
      </w:r>
    </w:p>
    <w:p w14:paraId="243430A4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продолжительность зимы и лета. Особенности растительного мира тундры, </w:t>
      </w:r>
    </w:p>
    <w:p w14:paraId="5A19E3F8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примеры растений, произрастающих в этой зоне. Цветковые растения тундры. </w:t>
      </w:r>
    </w:p>
    <w:p w14:paraId="29FE1BB8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Особенности животного мира тундры: приспособление животных к условиям </w:t>
      </w:r>
    </w:p>
    <w:p w14:paraId="4D5A80F7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жизни, основные признаки приспособления. Народы, проживающие в тундре, </w:t>
      </w:r>
    </w:p>
    <w:p w14:paraId="168B8944" w14:textId="77777777" w:rsidR="00704D2B" w:rsidRDefault="00B31BB0">
      <w:pPr>
        <w:widowControl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и их занятия. </w:t>
      </w:r>
    </w:p>
    <w:p w14:paraId="3DB2D573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7D4C4C75" w14:textId="77777777" w:rsidR="00704D2B" w:rsidRDefault="00B31BB0">
      <w:pPr>
        <w:widowControl/>
        <w:ind w:firstLine="720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Раздел 3. Тайга </w:t>
      </w:r>
    </w:p>
    <w:p w14:paraId="119160ED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Особенности самой большой природной зоны России, расположение </w:t>
      </w:r>
    </w:p>
    <w:p w14:paraId="05BB4796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на карте России. </w:t>
      </w:r>
      <w:r>
        <w:rPr>
          <w:rFonts w:eastAsia="SimSun"/>
          <w:color w:val="000000"/>
          <w:sz w:val="28"/>
          <w:szCs w:val="28"/>
          <w:lang w:eastAsia="zh-CN"/>
        </w:rPr>
        <w:t xml:space="preserve">Тайга как край хвойных деревьев. Особенности внешнего вида </w:t>
      </w:r>
    </w:p>
    <w:p w14:paraId="280D3A73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хвойных деревьев (кедр, пихта, ель, сосна). Лиственница – долгожитель. </w:t>
      </w:r>
    </w:p>
    <w:p w14:paraId="2CA71094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Богатство и разнообразие животного мира тайги. Примеры животных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таежного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5343C558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>края: внешний вид, повадки, образ жизни. Использов</w:t>
      </w:r>
      <w:r>
        <w:rPr>
          <w:rFonts w:eastAsia="SimSun"/>
          <w:color w:val="000000"/>
          <w:sz w:val="28"/>
          <w:szCs w:val="28"/>
          <w:lang w:eastAsia="zh-CN"/>
        </w:rPr>
        <w:t xml:space="preserve">ание человеком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таежных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20D3138F" w14:textId="77777777" w:rsidR="00704D2B" w:rsidRDefault="00B31BB0">
      <w:pPr>
        <w:widowControl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богатств. Изучение Сибири. В.К. Арсеньев. Сихотэ-Алинский заповедник. </w:t>
      </w:r>
    </w:p>
    <w:p w14:paraId="7DB1BD84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6BFCE696" w14:textId="77777777" w:rsidR="00704D2B" w:rsidRDefault="00B31BB0">
      <w:pPr>
        <w:widowControl/>
        <w:ind w:firstLine="720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Раздел 4. Зона смешанных и широколиственных лесов </w:t>
      </w:r>
    </w:p>
    <w:p w14:paraId="70ABB49C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Расположение зоны смешанных и широколиственных лесов на карте </w:t>
      </w:r>
    </w:p>
    <w:p w14:paraId="1AFE0D4C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Российской Федерации. Особенности времен года зоны смешанных лесов: </w:t>
      </w:r>
    </w:p>
    <w:p w14:paraId="4928C456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lastRenderedPageBreak/>
        <w:t xml:space="preserve">погода, температура в разные сезоны. Этажи леса. Примеры растений разных этажей леса. Разнообразие и богатство растительного мира смешанных лесов. </w:t>
      </w:r>
    </w:p>
    <w:p w14:paraId="595FC661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>Примеры растений смешанного леса. Разно</w:t>
      </w:r>
      <w:r>
        <w:rPr>
          <w:rFonts w:eastAsia="SimSun"/>
          <w:color w:val="000000"/>
          <w:sz w:val="28"/>
          <w:szCs w:val="28"/>
          <w:lang w:eastAsia="zh-CN"/>
        </w:rPr>
        <w:t xml:space="preserve">образие и богатство животного мира </w:t>
      </w:r>
    </w:p>
    <w:p w14:paraId="26BF56D7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смешанных лесов. Главные представители животного мира, обитающие </w:t>
      </w:r>
    </w:p>
    <w:p w14:paraId="11322E01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в смешанном лесе: внешний вид, образ жизни, повадки. Лес – богатство, </w:t>
      </w:r>
    </w:p>
    <w:p w14:paraId="55B9E54F" w14:textId="77777777" w:rsidR="00704D2B" w:rsidRDefault="00B31BB0">
      <w:pPr>
        <w:widowControl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значение леса для жизни и труда человека. </w:t>
      </w:r>
    </w:p>
    <w:p w14:paraId="4B0B308F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41436936" w14:textId="77777777" w:rsidR="00704D2B" w:rsidRDefault="00B31BB0">
      <w:pPr>
        <w:widowControl/>
        <w:ind w:firstLine="720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Раздел 5. Зона степей </w:t>
      </w:r>
    </w:p>
    <w:p w14:paraId="4EE967FF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>Особенности степ</w:t>
      </w:r>
      <w:r>
        <w:rPr>
          <w:rFonts w:eastAsia="SimSun"/>
          <w:color w:val="000000"/>
          <w:sz w:val="28"/>
          <w:szCs w:val="28"/>
          <w:lang w:eastAsia="zh-CN"/>
        </w:rPr>
        <w:t xml:space="preserve">и, отличающие эту зоны от других природных зон: </w:t>
      </w:r>
    </w:p>
    <w:p w14:paraId="632D0CE5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недостаток влаги, высокая температура, особенность почвы. Сезонные </w:t>
      </w:r>
    </w:p>
    <w:p w14:paraId="2410C1F5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изменения в степи. Приспособление растений и животных к условиям жизни </w:t>
      </w:r>
    </w:p>
    <w:p w14:paraId="4BE31EF1" w14:textId="77777777" w:rsidR="00704D2B" w:rsidRDefault="00B31BB0">
      <w:pPr>
        <w:widowControl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>в степи. Примеры растений и животных, обитающих в этой природной зо</w:t>
      </w:r>
      <w:r>
        <w:rPr>
          <w:rFonts w:eastAsia="SimSun"/>
          <w:color w:val="000000"/>
          <w:sz w:val="28"/>
          <w:szCs w:val="28"/>
          <w:lang w:eastAsia="zh-CN"/>
        </w:rPr>
        <w:t xml:space="preserve">не. </w:t>
      </w:r>
    </w:p>
    <w:p w14:paraId="1ACDBCB7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38CBACD8" w14:textId="77777777" w:rsidR="00704D2B" w:rsidRDefault="00B31BB0">
      <w:pPr>
        <w:widowControl/>
        <w:ind w:firstLine="720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Раздел 6. Зона субтропиков </w:t>
      </w:r>
    </w:p>
    <w:p w14:paraId="7235C16E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Факторы, влияющие на климат и погоду в субтропиках (море, горы). </w:t>
      </w:r>
    </w:p>
    <w:p w14:paraId="621C3ABE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Южные моря – особенности, влияние моря на эмоциональное состояние </w:t>
      </w:r>
    </w:p>
    <w:p w14:paraId="559A55B8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человека. Богатство и своеобразие растительного мира юга России. Разнообразие </w:t>
      </w:r>
    </w:p>
    <w:p w14:paraId="556CCC57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>и особенно</w:t>
      </w:r>
      <w:r>
        <w:rPr>
          <w:rFonts w:eastAsia="SimSun"/>
          <w:color w:val="000000"/>
          <w:sz w:val="28"/>
          <w:szCs w:val="28"/>
          <w:lang w:eastAsia="zh-CN"/>
        </w:rPr>
        <w:t xml:space="preserve">сти внешнего мира растений субтропиков. Животный мир </w:t>
      </w:r>
    </w:p>
    <w:p w14:paraId="06739240" w14:textId="77777777" w:rsidR="00704D2B" w:rsidRDefault="00B31BB0">
      <w:pPr>
        <w:widowControl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субтропиков. Южный край – здравница России. </w:t>
      </w:r>
    </w:p>
    <w:p w14:paraId="26135B28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444499FD" w14:textId="77777777" w:rsidR="00704D2B" w:rsidRDefault="00B31BB0">
      <w:pPr>
        <w:widowControl/>
        <w:ind w:firstLine="720"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Раздел 7. Заключение. </w:t>
      </w:r>
      <w:r>
        <w:rPr>
          <w:rFonts w:eastAsia="SimSun"/>
          <w:color w:val="000000"/>
          <w:sz w:val="28"/>
          <w:szCs w:val="28"/>
          <w:lang w:eastAsia="zh-CN"/>
        </w:rPr>
        <w:t>Итоговая конференция.</w:t>
      </w:r>
    </w:p>
    <w:p w14:paraId="2F16964A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3F1DDB45" w14:textId="77777777" w:rsidR="00704D2B" w:rsidRDefault="00B31BB0">
      <w:pPr>
        <w:widowControl/>
        <w:ind w:firstLine="720"/>
        <w:rPr>
          <w:rFonts w:eastAsia="SimSun"/>
          <w:b/>
          <w:bCs/>
          <w:color w:val="000000"/>
          <w:sz w:val="28"/>
          <w:szCs w:val="28"/>
          <w:lang w:eastAsia="zh-CN"/>
        </w:rPr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>Резерв: 2 часа.</w:t>
      </w:r>
    </w:p>
    <w:p w14:paraId="7C556AA3" w14:textId="77777777" w:rsidR="00704D2B" w:rsidRDefault="00704D2B">
      <w:pPr>
        <w:widowControl/>
        <w:ind w:firstLine="720"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12D3686B" w14:textId="77777777" w:rsidR="00704D2B" w:rsidRDefault="00704D2B">
      <w:pPr>
        <w:widowControl/>
        <w:ind w:firstLine="720"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7804A896" w14:textId="77777777" w:rsidR="00704D2B" w:rsidRDefault="00704D2B">
      <w:pPr>
        <w:widowControl/>
        <w:ind w:firstLine="720"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07F6693A" w14:textId="77777777" w:rsidR="00704D2B" w:rsidRDefault="00704D2B">
      <w:pPr>
        <w:widowControl/>
        <w:ind w:firstLine="720"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57C2A05A" w14:textId="77777777" w:rsidR="00704D2B" w:rsidRDefault="00704D2B">
      <w:pPr>
        <w:widowControl/>
        <w:ind w:firstLine="720"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152CDD82" w14:textId="77777777" w:rsidR="00704D2B" w:rsidRDefault="00704D2B">
      <w:pPr>
        <w:widowControl/>
        <w:ind w:firstLine="720"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73C7B7D3" w14:textId="77777777" w:rsidR="00704D2B" w:rsidRDefault="00704D2B">
      <w:pPr>
        <w:widowControl/>
        <w:ind w:firstLine="720"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26192627" w14:textId="77777777" w:rsidR="00704D2B" w:rsidRDefault="00704D2B">
      <w:pPr>
        <w:widowControl/>
        <w:ind w:firstLine="720"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6A89B26E" w14:textId="77777777" w:rsidR="00704D2B" w:rsidRDefault="00704D2B">
      <w:pPr>
        <w:widowControl/>
        <w:ind w:firstLine="720"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29204626" w14:textId="77777777" w:rsidR="00704D2B" w:rsidRDefault="00704D2B">
      <w:pPr>
        <w:widowControl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6523C0E9" w14:textId="77777777" w:rsidR="00704D2B" w:rsidRDefault="00B31BB0">
      <w:pPr>
        <w:widowControl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lastRenderedPageBreak/>
        <w:t xml:space="preserve">ПЛАНИРУЕМЫЕ РЕЗУЛЬТАТЫ ОСВОЕНИЯ КУРСА </w:t>
      </w:r>
      <w:proofErr w:type="gramStart"/>
      <w:r>
        <w:rPr>
          <w:rFonts w:eastAsia="SimSun"/>
          <w:b/>
          <w:bCs/>
          <w:color w:val="000000"/>
          <w:sz w:val="28"/>
          <w:szCs w:val="28"/>
          <w:lang w:eastAsia="zh-CN"/>
        </w:rPr>
        <w:t>ВНЕУРОЧНОЙ</w:t>
      </w:r>
      <w:proofErr w:type="gramEnd"/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 </w:t>
      </w:r>
    </w:p>
    <w:p w14:paraId="49A8DCCB" w14:textId="77777777" w:rsidR="00704D2B" w:rsidRDefault="00B31BB0">
      <w:pPr>
        <w:widowControl/>
        <w:rPr>
          <w:rFonts w:eastAsia="SimSun"/>
          <w:b/>
          <w:bCs/>
          <w:color w:val="000000"/>
          <w:sz w:val="28"/>
          <w:szCs w:val="28"/>
          <w:lang w:eastAsia="zh-CN"/>
        </w:rPr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ДЕЯТЕЛЬНОСТИ «НАША РОДИНА ОТ КРАЯ </w:t>
      </w:r>
      <w:r>
        <w:rPr>
          <w:rFonts w:eastAsia="SimSun"/>
          <w:b/>
          <w:bCs/>
          <w:color w:val="000000"/>
          <w:sz w:val="28"/>
          <w:szCs w:val="28"/>
          <w:lang w:eastAsia="zh-CN"/>
        </w:rPr>
        <w:t>И ДО КРАЯ»</w:t>
      </w:r>
    </w:p>
    <w:p w14:paraId="10786215" w14:textId="77777777" w:rsidR="00704D2B" w:rsidRDefault="00704D2B">
      <w:pPr>
        <w:widowControl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3207A081" w14:textId="77777777" w:rsidR="00704D2B" w:rsidRDefault="00B31BB0">
      <w:pPr>
        <w:widowControl/>
        <w:ind w:firstLine="720"/>
        <w:rPr>
          <w:rFonts w:eastAsia="SimSun"/>
          <w:b/>
          <w:bCs/>
          <w:color w:val="000000"/>
          <w:sz w:val="28"/>
          <w:szCs w:val="28"/>
          <w:lang w:eastAsia="zh-CN"/>
        </w:rPr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>ЛИЧНОСТНЫЕ РЕЗУЛЬТАТЫ:</w:t>
      </w:r>
    </w:p>
    <w:p w14:paraId="2408EB50" w14:textId="77777777" w:rsidR="00704D2B" w:rsidRDefault="00B31BB0">
      <w:pPr>
        <w:widowControl/>
        <w:ind w:firstLine="720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 </w:t>
      </w:r>
    </w:p>
    <w:p w14:paraId="14F040D0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формирование гражданско-патриотических чувств, чувства гордости </w:t>
      </w:r>
    </w:p>
    <w:p w14:paraId="215C46EC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за свою страну, </w:t>
      </w:r>
      <w:proofErr w:type="spellStart"/>
      <w:r>
        <w:rPr>
          <w:rFonts w:eastAsia="SimSun"/>
          <w:color w:val="000000"/>
          <w:sz w:val="28"/>
          <w:szCs w:val="28"/>
          <w:lang w:val="en-US" w:eastAsia="zh-CN"/>
        </w:rPr>
        <w:t>ee</w:t>
      </w:r>
      <w:proofErr w:type="spellEnd"/>
      <w:r>
        <w:rPr>
          <w:rFonts w:eastAsia="SimSun"/>
          <w:color w:val="000000"/>
          <w:sz w:val="28"/>
          <w:szCs w:val="28"/>
          <w:lang w:eastAsia="zh-CN"/>
        </w:rPr>
        <w:t xml:space="preserve"> природные богатства, разнообразие и красоту; </w:t>
      </w:r>
    </w:p>
    <w:p w14:paraId="68B77188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проявление желания изучать природу родной страны, описывать </w:t>
      </w:r>
    </w:p>
    <w:p w14:paraId="4DCF8E4F" w14:textId="77777777" w:rsidR="00704D2B" w:rsidRDefault="00B31BB0">
      <w:pPr>
        <w:widowControl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>природные зоны, создавать те</w:t>
      </w:r>
      <w:r>
        <w:rPr>
          <w:rFonts w:eastAsia="SimSun"/>
          <w:color w:val="000000"/>
          <w:sz w:val="28"/>
          <w:szCs w:val="28"/>
          <w:lang w:eastAsia="zh-CN"/>
        </w:rPr>
        <w:t xml:space="preserve">ксты-картинки для Дневника путешественника. </w:t>
      </w:r>
    </w:p>
    <w:p w14:paraId="20911737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4BE7190F" w14:textId="77777777" w:rsidR="00704D2B" w:rsidRDefault="00B31BB0">
      <w:pPr>
        <w:widowControl/>
        <w:ind w:firstLine="720"/>
        <w:rPr>
          <w:rFonts w:eastAsia="SimSun"/>
          <w:b/>
          <w:bCs/>
          <w:color w:val="000000"/>
          <w:sz w:val="28"/>
          <w:szCs w:val="28"/>
          <w:lang w:eastAsia="zh-CN"/>
        </w:rPr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МЕТАПРЕДМЕТНЫЕ РЕЗУЛЬТАТЫ </w:t>
      </w:r>
    </w:p>
    <w:p w14:paraId="61BF9B1F" w14:textId="77777777" w:rsidR="00704D2B" w:rsidRDefault="00704D2B">
      <w:pPr>
        <w:widowControl/>
        <w:ind w:firstLine="720"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0BB3E369" w14:textId="77777777" w:rsidR="00704D2B" w:rsidRDefault="00B31BB0">
      <w:pPr>
        <w:widowControl/>
        <w:ind w:firstLine="720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Универсальные познавательные действия: </w:t>
      </w:r>
    </w:p>
    <w:p w14:paraId="0C19C94C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понимать зависимости жизни и состояния живого мира природы </w:t>
      </w:r>
    </w:p>
    <w:p w14:paraId="4EA86FB2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от явлений неживой природы; называть и описывать особенности </w:t>
      </w:r>
    </w:p>
    <w:p w14:paraId="32CCEE7B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>приспособления расти</w:t>
      </w:r>
      <w:r>
        <w:rPr>
          <w:rFonts w:eastAsia="SimSun"/>
          <w:color w:val="000000"/>
          <w:sz w:val="28"/>
          <w:szCs w:val="28"/>
          <w:lang w:eastAsia="zh-CN"/>
        </w:rPr>
        <w:t xml:space="preserve">тельного и животного мира к среде обитания; </w:t>
      </w:r>
    </w:p>
    <w:p w14:paraId="71E35ACE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анализировать и оценивать факторы адаптации растений и животных </w:t>
      </w:r>
    </w:p>
    <w:p w14:paraId="072A85E6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к окружающей среде; </w:t>
      </w:r>
    </w:p>
    <w:p w14:paraId="75BF7B9F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выбирать, анализировать, систематизировать и интерпретировать </w:t>
      </w:r>
    </w:p>
    <w:p w14:paraId="0D77CD4B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информацию; </w:t>
      </w:r>
    </w:p>
    <w:p w14:paraId="4B39DE62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аргументировать свое мнение; </w:t>
      </w:r>
    </w:p>
    <w:p w14:paraId="6A5402F9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>самостоятельно форм</w:t>
      </w:r>
      <w:r>
        <w:rPr>
          <w:rFonts w:eastAsia="SimSun"/>
          <w:color w:val="000000"/>
          <w:sz w:val="28"/>
          <w:szCs w:val="28"/>
          <w:lang w:eastAsia="zh-CN"/>
        </w:rPr>
        <w:t xml:space="preserve">улировать обобщения и выводы по результатам </w:t>
      </w:r>
    </w:p>
    <w:p w14:paraId="63F1A442" w14:textId="77777777" w:rsidR="00704D2B" w:rsidRDefault="00B31BB0">
      <w:pPr>
        <w:widowControl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проведённого обсуждения в группе или в паре. </w:t>
      </w:r>
    </w:p>
    <w:p w14:paraId="798A613F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3FA8550C" w14:textId="77777777" w:rsidR="00704D2B" w:rsidRDefault="00B31BB0">
      <w:pPr>
        <w:widowControl/>
        <w:ind w:firstLine="720"/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Универсальные коммуникативные действия: </w:t>
      </w:r>
    </w:p>
    <w:p w14:paraId="1535D0FD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включаться в коллективное обсуждение вопросов с педагогом </w:t>
      </w:r>
    </w:p>
    <w:p w14:paraId="42703991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и сверстниками; </w:t>
      </w:r>
    </w:p>
    <w:p w14:paraId="7395E966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формулировать ответы на вопросы; </w:t>
      </w:r>
    </w:p>
    <w:p w14:paraId="08B70936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договариваться и приходить к общему решению при выполнении заданий; </w:t>
      </w:r>
    </w:p>
    <w:p w14:paraId="68A0DC02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поддерживать в ходе выполнения задания доброжелательное общение друг </w:t>
      </w:r>
    </w:p>
    <w:p w14:paraId="1371241F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с другом; </w:t>
      </w:r>
    </w:p>
    <w:p w14:paraId="1EBF5260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участвовать в беседе (дискуссии): умение задавать вопросы, высказывать </w:t>
      </w:r>
    </w:p>
    <w:p w14:paraId="776FFDF4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>свое мнение, соблюдать правила вед</w:t>
      </w:r>
      <w:r>
        <w:rPr>
          <w:rFonts w:eastAsia="SimSun"/>
          <w:color w:val="000000"/>
          <w:sz w:val="28"/>
          <w:szCs w:val="28"/>
          <w:lang w:eastAsia="zh-CN"/>
        </w:rPr>
        <w:t xml:space="preserve">ения диалога; </w:t>
      </w:r>
    </w:p>
    <w:p w14:paraId="6F98D648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lastRenderedPageBreak/>
        <w:t xml:space="preserve">конструировать суждения, выражать свою точку зрения; понимать </w:t>
      </w:r>
    </w:p>
    <w:p w14:paraId="7F07B1B3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намерения других участников занятий, проявлять уважительное отношение </w:t>
      </w:r>
    </w:p>
    <w:p w14:paraId="4DA70CD3" w14:textId="77777777" w:rsidR="00704D2B" w:rsidRDefault="00B31BB0">
      <w:pPr>
        <w:widowControl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>к ним; в корректной форме формулировать свои возражения;</w:t>
      </w:r>
    </w:p>
    <w:p w14:paraId="6F9FF2BD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создавать небольшие тексты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описательного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, повествовательного </w:t>
      </w:r>
    </w:p>
    <w:p w14:paraId="540A9BCC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характера; </w:t>
      </w:r>
    </w:p>
    <w:p w14:paraId="78D26AC2" w14:textId="77777777" w:rsidR="00704D2B" w:rsidRDefault="00B31BB0">
      <w:pPr>
        <w:widowControl/>
        <w:ind w:firstLine="720"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публично представлять результаты работы, связанные с тематикой курса. </w:t>
      </w:r>
    </w:p>
    <w:p w14:paraId="407C9605" w14:textId="77777777" w:rsidR="00704D2B" w:rsidRDefault="00704D2B">
      <w:pPr>
        <w:widowControl/>
        <w:ind w:firstLine="720"/>
        <w:rPr>
          <w:rFonts w:eastAsia="SimSun"/>
          <w:color w:val="000000"/>
          <w:sz w:val="28"/>
          <w:szCs w:val="28"/>
          <w:lang w:eastAsia="zh-CN"/>
        </w:rPr>
      </w:pPr>
    </w:p>
    <w:p w14:paraId="123D423C" w14:textId="77777777" w:rsidR="00704D2B" w:rsidRDefault="00B31BB0">
      <w:pPr>
        <w:widowControl/>
      </w:pPr>
      <w:r>
        <w:rPr>
          <w:rFonts w:eastAsia="SimSun"/>
          <w:b/>
          <w:bCs/>
          <w:i/>
          <w:iCs/>
          <w:color w:val="000000"/>
          <w:sz w:val="28"/>
          <w:szCs w:val="28"/>
          <w:lang w:eastAsia="zh-CN"/>
        </w:rPr>
        <w:t xml:space="preserve">Универсальные регулятивные действия: </w:t>
      </w:r>
    </w:p>
    <w:p w14:paraId="17213EFC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проявлять активность в познавательной деятельности; </w:t>
      </w:r>
    </w:p>
    <w:p w14:paraId="47B7A474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>работать с информац</w:t>
      </w:r>
      <w:r>
        <w:rPr>
          <w:rFonts w:eastAsia="SimSun"/>
          <w:color w:val="000000"/>
          <w:sz w:val="28"/>
          <w:szCs w:val="28"/>
          <w:lang w:eastAsia="zh-CN"/>
        </w:rPr>
        <w:t xml:space="preserve">ией, представленной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>в</w:t>
      </w:r>
      <w:proofErr w:type="gramEnd"/>
      <w:r>
        <w:rPr>
          <w:rFonts w:eastAsia="SimSun"/>
          <w:color w:val="000000"/>
          <w:sz w:val="28"/>
          <w:szCs w:val="28"/>
          <w:lang w:eastAsia="zh-CN"/>
        </w:rPr>
        <w:t xml:space="preserve"> текстовой, иллюстративной </w:t>
      </w:r>
    </w:p>
    <w:p w14:paraId="6898B92B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и графической форме; </w:t>
      </w:r>
    </w:p>
    <w:p w14:paraId="5B1B2091" w14:textId="77777777" w:rsidR="00704D2B" w:rsidRDefault="00B31BB0">
      <w:pPr>
        <w:widowControl/>
        <w:ind w:firstLine="720"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оценивать результат коллективной (групповой) работы. </w:t>
      </w:r>
    </w:p>
    <w:p w14:paraId="7307E50D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31156B55" w14:textId="77777777" w:rsidR="00704D2B" w:rsidRDefault="00B31BB0">
      <w:pPr>
        <w:widowControl/>
        <w:rPr>
          <w:rFonts w:eastAsia="SimSun"/>
          <w:b/>
          <w:bCs/>
          <w:color w:val="000000"/>
          <w:sz w:val="28"/>
          <w:szCs w:val="28"/>
          <w:lang w:eastAsia="zh-CN"/>
        </w:rPr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ПРЕДМЕТНЫЕ РЕЗУЛЬТАТЫ: </w:t>
      </w:r>
    </w:p>
    <w:p w14:paraId="02CA2EFF" w14:textId="77777777" w:rsidR="00704D2B" w:rsidRDefault="00704D2B">
      <w:pPr>
        <w:widowControl/>
        <w:rPr>
          <w:rFonts w:eastAsia="SimSun"/>
          <w:b/>
          <w:bCs/>
          <w:color w:val="000000"/>
          <w:sz w:val="28"/>
          <w:szCs w:val="28"/>
          <w:lang w:eastAsia="zh-CN"/>
        </w:rPr>
      </w:pPr>
    </w:p>
    <w:p w14:paraId="0FAB925E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находить и показывать основные природные зоны на физической карте </w:t>
      </w:r>
    </w:p>
    <w:p w14:paraId="4BB4BE38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и на карте природных зон России; </w:t>
      </w:r>
    </w:p>
    <w:p w14:paraId="0A5E40EC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объяснять, почему происходит смена природных зон в нашей стране, </w:t>
      </w:r>
    </w:p>
    <w:p w14:paraId="6F2E9DBB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давать характеристику природной зоны, сравнивать различные природные зоны; </w:t>
      </w:r>
    </w:p>
    <w:p w14:paraId="6EC61F65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 xml:space="preserve">приводить примеры растений и животных разных природных зон, </w:t>
      </w:r>
    </w:p>
    <w:p w14:paraId="681076E3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описывать и сравнивать их; </w:t>
      </w:r>
    </w:p>
    <w:p w14:paraId="25245D37" w14:textId="77777777" w:rsidR="00704D2B" w:rsidRDefault="00B31BB0">
      <w:pPr>
        <w:widowControl/>
        <w:ind w:firstLine="720"/>
      </w:pPr>
      <w:r>
        <w:rPr>
          <w:rFonts w:eastAsia="SimSun"/>
          <w:color w:val="000000"/>
          <w:sz w:val="28"/>
          <w:szCs w:val="28"/>
          <w:lang w:eastAsia="zh-CN"/>
        </w:rPr>
        <w:t>оценивать деятельность лю</w:t>
      </w:r>
      <w:r>
        <w:rPr>
          <w:rFonts w:eastAsia="SimSun"/>
          <w:color w:val="000000"/>
          <w:sz w:val="28"/>
          <w:szCs w:val="28"/>
          <w:lang w:eastAsia="zh-CN"/>
        </w:rPr>
        <w:t xml:space="preserve">дей в разных природных зонах, влияние </w:t>
      </w:r>
    </w:p>
    <w:p w14:paraId="078BD936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особенностей зоны на деятельность человека и влияние деятельности человека </w:t>
      </w:r>
    </w:p>
    <w:p w14:paraId="4A04EE85" w14:textId="77777777" w:rsidR="00704D2B" w:rsidRDefault="00B31BB0">
      <w:pPr>
        <w:widowControl/>
      </w:pPr>
      <w:r>
        <w:rPr>
          <w:rFonts w:eastAsia="SimSun"/>
          <w:color w:val="000000"/>
          <w:sz w:val="28"/>
          <w:szCs w:val="28"/>
          <w:lang w:eastAsia="zh-CN"/>
        </w:rPr>
        <w:t xml:space="preserve">на природу зоны; называть возникающие экологические проблемы и способы их </w:t>
      </w:r>
    </w:p>
    <w:p w14:paraId="77486BC3" w14:textId="77777777" w:rsidR="00704D2B" w:rsidRDefault="00B31BB0">
      <w:pPr>
        <w:widowControl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>решения, приводить примеры заповедников России.</w:t>
      </w:r>
    </w:p>
    <w:p w14:paraId="48D61EB4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7EFCF045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09A575BB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5FDF1A28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555C6E37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3FA93C98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764B4AEA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300B5A28" w14:textId="77777777" w:rsidR="00704D2B" w:rsidRDefault="00704D2B">
      <w:pPr>
        <w:pStyle w:val="2"/>
        <w:widowControl/>
        <w:ind w:left="0" w:right="0"/>
        <w:jc w:val="left"/>
      </w:pPr>
    </w:p>
    <w:p w14:paraId="349B7DB1" w14:textId="77777777" w:rsidR="00704D2B" w:rsidRDefault="00B31BB0">
      <w:pPr>
        <w:pStyle w:val="2"/>
        <w:widowControl/>
        <w:ind w:left="0" w:right="0"/>
      </w:pPr>
      <w:r>
        <w:lastRenderedPageBreak/>
        <w:t>ТЕМАТИЧЕСК</w:t>
      </w:r>
      <w:r>
        <w:t>ОЕ ПЛАНИРОВАНИЕ</w:t>
      </w:r>
    </w:p>
    <w:p w14:paraId="7A4CECC8" w14:textId="77777777" w:rsidR="00704D2B" w:rsidRDefault="00B31BB0">
      <w:pPr>
        <w:widowControl/>
        <w:spacing w:line="256" w:lineRule="auto"/>
      </w:pPr>
      <w:r>
        <w:rPr>
          <w:rFonts w:hint="eastAsia"/>
          <w:color w:val="000000"/>
          <w:kern w:val="2"/>
          <w:sz w:val="28"/>
          <w:szCs w:val="24"/>
          <w:lang w:eastAsia="zh-CN"/>
        </w:rPr>
        <w:t xml:space="preserve"> </w:t>
      </w:r>
    </w:p>
    <w:tbl>
      <w:tblPr>
        <w:tblStyle w:val="TableGrid"/>
        <w:tblW w:w="14973" w:type="dxa"/>
        <w:tblInd w:w="0" w:type="dxa"/>
        <w:tblCellMar>
          <w:top w:w="60" w:type="dxa"/>
          <w:left w:w="40" w:type="dxa"/>
        </w:tblCellMar>
        <w:tblLook w:val="04A0" w:firstRow="1" w:lastRow="0" w:firstColumn="1" w:lastColumn="0" w:noHBand="0" w:noVBand="1"/>
      </w:tblPr>
      <w:tblGrid>
        <w:gridCol w:w="1005"/>
        <w:gridCol w:w="2871"/>
        <w:gridCol w:w="1449"/>
        <w:gridCol w:w="4875"/>
        <w:gridCol w:w="4773"/>
      </w:tblGrid>
      <w:tr w:rsidR="00704D2B" w14:paraId="49223312" w14:textId="77777777">
        <w:trPr>
          <w:trHeight w:val="1360"/>
        </w:trPr>
        <w:tc>
          <w:tcPr>
            <w:tcW w:w="102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072352D4" w14:textId="77777777" w:rsidR="00704D2B" w:rsidRDefault="00B31BB0">
            <w:pPr>
              <w:widowControl/>
              <w:spacing w:after="100" w:line="256" w:lineRule="auto"/>
              <w:ind w:right="40"/>
              <w:jc w:val="center"/>
            </w:pPr>
            <w:r>
              <w:rPr>
                <w:rFonts w:hint="eastAsia"/>
                <w:i/>
                <w:color w:val="000000"/>
                <w:sz w:val="28"/>
                <w:szCs w:val="24"/>
                <w:lang w:val="en-US" w:eastAsia="zh-CN"/>
              </w:rPr>
              <w:t xml:space="preserve">№ </w:t>
            </w:r>
          </w:p>
          <w:p w14:paraId="06796DFF" w14:textId="77777777" w:rsidR="00704D2B" w:rsidRDefault="00B31BB0">
            <w:pPr>
              <w:widowControl/>
              <w:spacing w:line="256" w:lineRule="auto"/>
              <w:ind w:right="40"/>
              <w:jc w:val="center"/>
            </w:pPr>
            <w:r>
              <w:rPr>
                <w:rFonts w:hint="eastAsia"/>
                <w:i/>
                <w:color w:val="000000"/>
                <w:sz w:val="28"/>
                <w:szCs w:val="24"/>
                <w:lang w:val="en-US" w:eastAsia="zh-CN"/>
              </w:rPr>
              <w:t xml:space="preserve">п/п </w:t>
            </w:r>
          </w:p>
        </w:tc>
        <w:tc>
          <w:tcPr>
            <w:tcW w:w="29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53C29CF5" w14:textId="77777777" w:rsidR="00704D2B" w:rsidRDefault="00B31BB0">
            <w:pPr>
              <w:widowControl/>
              <w:spacing w:line="256" w:lineRule="auto"/>
              <w:jc w:val="center"/>
              <w:rPr>
                <w:i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i/>
                <w:color w:val="000000"/>
                <w:sz w:val="28"/>
                <w:szCs w:val="24"/>
                <w:lang w:eastAsia="zh-CN"/>
              </w:rPr>
              <w:t xml:space="preserve">Наименование разделов и тем </w:t>
            </w:r>
            <w:proofErr w:type="gramStart"/>
            <w:r>
              <w:rPr>
                <w:rFonts w:hint="eastAsia"/>
                <w:i/>
                <w:color w:val="000000"/>
                <w:sz w:val="28"/>
                <w:szCs w:val="24"/>
                <w:lang w:eastAsia="zh-CN"/>
              </w:rPr>
              <w:t>учебного</w:t>
            </w:r>
            <w:proofErr w:type="gramEnd"/>
            <w:r>
              <w:rPr>
                <w:rFonts w:hint="eastAsia"/>
                <w:i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1BD20172" w14:textId="77777777" w:rsidR="00704D2B" w:rsidRDefault="00B31BB0">
            <w:pPr>
              <w:widowControl/>
              <w:spacing w:line="256" w:lineRule="auto"/>
              <w:jc w:val="center"/>
            </w:pPr>
            <w:r>
              <w:rPr>
                <w:rFonts w:hint="eastAsia"/>
                <w:i/>
                <w:color w:val="000000"/>
                <w:sz w:val="28"/>
                <w:szCs w:val="24"/>
                <w:lang w:eastAsia="zh-CN"/>
              </w:rPr>
              <w:t xml:space="preserve">предмета </w:t>
            </w:r>
          </w:p>
        </w:tc>
        <w:tc>
          <w:tcPr>
            <w:tcW w:w="130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7506F237" w14:textId="77777777" w:rsidR="00704D2B" w:rsidRDefault="00B31BB0">
            <w:pPr>
              <w:widowControl/>
              <w:spacing w:line="256" w:lineRule="auto"/>
              <w:jc w:val="center"/>
            </w:pPr>
            <w:proofErr w:type="spellStart"/>
            <w:r>
              <w:rPr>
                <w:rFonts w:hint="eastAsia"/>
                <w:i/>
                <w:color w:val="000000"/>
                <w:sz w:val="28"/>
                <w:szCs w:val="24"/>
                <w:lang w:val="en-US" w:eastAsia="zh-CN"/>
              </w:rPr>
              <w:t>Количество</w:t>
            </w:r>
            <w:proofErr w:type="spellEnd"/>
            <w:r>
              <w:rPr>
                <w:rFonts w:hint="eastAsia"/>
                <w:i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i/>
                <w:color w:val="000000"/>
                <w:sz w:val="28"/>
                <w:szCs w:val="24"/>
                <w:lang w:val="en-US" w:eastAsia="zh-CN"/>
              </w:rPr>
              <w:t>часов</w:t>
            </w:r>
            <w:proofErr w:type="spellEnd"/>
            <w:r>
              <w:rPr>
                <w:rFonts w:hint="eastAsia"/>
                <w:i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95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32690759" w14:textId="77777777" w:rsidR="00704D2B" w:rsidRDefault="00B31BB0">
            <w:pPr>
              <w:widowControl/>
              <w:spacing w:line="256" w:lineRule="auto"/>
              <w:ind w:right="40"/>
              <w:jc w:val="center"/>
            </w:pPr>
            <w:proofErr w:type="spellStart"/>
            <w:r>
              <w:rPr>
                <w:rFonts w:hint="eastAsia"/>
                <w:i/>
                <w:color w:val="000000"/>
                <w:sz w:val="28"/>
                <w:szCs w:val="24"/>
                <w:lang w:val="en-US" w:eastAsia="zh-CN"/>
              </w:rPr>
              <w:t>Программное</w:t>
            </w:r>
            <w:proofErr w:type="spellEnd"/>
            <w:r>
              <w:rPr>
                <w:rFonts w:hint="eastAsia"/>
                <w:i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i/>
                <w:color w:val="000000"/>
                <w:sz w:val="28"/>
                <w:szCs w:val="24"/>
                <w:lang w:val="en-US" w:eastAsia="zh-CN"/>
              </w:rPr>
              <w:t>содержание</w:t>
            </w:r>
            <w:proofErr w:type="spellEnd"/>
            <w:r>
              <w:rPr>
                <w:rFonts w:hint="eastAsia"/>
                <w:i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7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6B4E5CDF" w14:textId="77777777" w:rsidR="00704D2B" w:rsidRDefault="00B31BB0">
            <w:pPr>
              <w:widowControl/>
              <w:spacing w:line="256" w:lineRule="auto"/>
              <w:jc w:val="center"/>
              <w:rPr>
                <w:i/>
                <w:color w:val="000000"/>
                <w:sz w:val="28"/>
                <w:szCs w:val="24"/>
                <w:lang w:val="en-US" w:eastAsia="zh-CN"/>
              </w:rPr>
            </w:pPr>
            <w:proofErr w:type="spellStart"/>
            <w:r>
              <w:rPr>
                <w:rFonts w:hint="eastAsia"/>
                <w:i/>
                <w:color w:val="000000"/>
                <w:sz w:val="28"/>
                <w:szCs w:val="24"/>
                <w:lang w:val="en-US" w:eastAsia="zh-CN"/>
              </w:rPr>
              <w:t>Характеристика</w:t>
            </w:r>
            <w:proofErr w:type="spellEnd"/>
            <w:r>
              <w:rPr>
                <w:rFonts w:hint="eastAsia"/>
                <w:i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i/>
                <w:color w:val="000000"/>
                <w:sz w:val="28"/>
                <w:szCs w:val="24"/>
                <w:lang w:val="en-US" w:eastAsia="zh-CN"/>
              </w:rPr>
              <w:t>деятельности</w:t>
            </w:r>
            <w:proofErr w:type="spellEnd"/>
            <w:r>
              <w:rPr>
                <w:rFonts w:hint="eastAsia"/>
                <w:i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  <w:p w14:paraId="0F025045" w14:textId="77777777" w:rsidR="00704D2B" w:rsidRDefault="00B31BB0">
            <w:pPr>
              <w:widowControl/>
              <w:spacing w:line="256" w:lineRule="auto"/>
              <w:jc w:val="center"/>
            </w:pPr>
            <w:proofErr w:type="spellStart"/>
            <w:r>
              <w:rPr>
                <w:rFonts w:hint="eastAsia"/>
                <w:i/>
                <w:color w:val="000000"/>
                <w:sz w:val="28"/>
                <w:szCs w:val="24"/>
                <w:lang w:val="en-US" w:eastAsia="zh-CN"/>
              </w:rPr>
              <w:t>обучающихся</w:t>
            </w:r>
            <w:proofErr w:type="spellEnd"/>
            <w:r>
              <w:rPr>
                <w:rFonts w:hint="eastAsia"/>
                <w:i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</w:tr>
      <w:tr w:rsidR="00704D2B" w14:paraId="41A0A034" w14:textId="77777777">
        <w:trPr>
          <w:trHeight w:val="540"/>
        </w:trPr>
        <w:tc>
          <w:tcPr>
            <w:tcW w:w="14973" w:type="dxa"/>
            <w:gridSpan w:val="5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189CC9F9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b/>
                <w:color w:val="000000"/>
                <w:sz w:val="28"/>
                <w:szCs w:val="24"/>
                <w:lang w:eastAsia="zh-CN"/>
              </w:rPr>
              <w:t xml:space="preserve">Раздел 1. Зона арктических пустынь – край снега и льда </w:t>
            </w:r>
          </w:p>
        </w:tc>
      </w:tr>
      <w:tr w:rsidR="00704D2B" w14:paraId="66290A10" w14:textId="77777777">
        <w:trPr>
          <w:trHeight w:val="6400"/>
        </w:trPr>
        <w:tc>
          <w:tcPr>
            <w:tcW w:w="102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11CC8CCD" w14:textId="77777777" w:rsidR="00704D2B" w:rsidRDefault="00B31BB0">
            <w:pPr>
              <w:widowControl/>
              <w:spacing w:line="256" w:lineRule="auto"/>
              <w:ind w:right="4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1.1 </w:t>
            </w:r>
          </w:p>
        </w:tc>
        <w:tc>
          <w:tcPr>
            <w:tcW w:w="290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4B5E1156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Арктика – самая </w:t>
            </w:r>
          </w:p>
          <w:p w14:paraId="137EF1C8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северная зона России </w:t>
            </w:r>
          </w:p>
        </w:tc>
        <w:tc>
          <w:tcPr>
            <w:tcW w:w="130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5885D05F" w14:textId="77777777" w:rsidR="00704D2B" w:rsidRDefault="00B31BB0">
            <w:pPr>
              <w:widowControl/>
              <w:spacing w:line="256" w:lineRule="auto"/>
              <w:ind w:right="4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2 </w:t>
            </w:r>
          </w:p>
        </w:tc>
        <w:tc>
          <w:tcPr>
            <w:tcW w:w="495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743E7AA3" w14:textId="77777777" w:rsidR="00704D2B" w:rsidRDefault="00B31BB0">
            <w:pPr>
              <w:widowControl/>
              <w:spacing w:line="256" w:lineRule="auto"/>
              <w:ind w:right="1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Понятие «природная зона». Общая </w:t>
            </w:r>
          </w:p>
          <w:p w14:paraId="637CCCFA" w14:textId="77777777" w:rsidR="00704D2B" w:rsidRDefault="00B31BB0">
            <w:pPr>
              <w:widowControl/>
              <w:spacing w:line="256" w:lineRule="auto"/>
              <w:ind w:right="1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характеристика зоны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арктических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3E5F5BD2" w14:textId="77777777" w:rsidR="00704D2B" w:rsidRDefault="00B31BB0">
            <w:pPr>
              <w:widowControl/>
              <w:spacing w:line="256" w:lineRule="auto"/>
              <w:ind w:right="1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пустынь: погода, температура воздуха в летнее и зимнее время. Явления </w:t>
            </w:r>
          </w:p>
          <w:p w14:paraId="630AB4E0" w14:textId="77777777" w:rsidR="00704D2B" w:rsidRDefault="00B31BB0">
            <w:pPr>
              <w:widowControl/>
              <w:spacing w:line="256" w:lineRule="auto"/>
              <w:ind w:right="1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природы: полярная ночь и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полярный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0DB6E5A0" w14:textId="77777777" w:rsidR="00704D2B" w:rsidRDefault="00B31BB0">
            <w:pPr>
              <w:widowControl/>
              <w:spacing w:line="256" w:lineRule="auto"/>
              <w:ind w:right="1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день, северное сияние. Зависимость </w:t>
            </w:r>
          </w:p>
          <w:p w14:paraId="5A1E0973" w14:textId="77777777" w:rsidR="00704D2B" w:rsidRDefault="00B31BB0">
            <w:pPr>
              <w:widowControl/>
              <w:spacing w:line="256" w:lineRule="auto"/>
              <w:ind w:right="1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жизни растительного и ж</w:t>
            </w: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ивотного мира от состояния неживой природы. </w:t>
            </w:r>
          </w:p>
          <w:p w14:paraId="4ACC826D" w14:textId="77777777" w:rsidR="00704D2B" w:rsidRDefault="00B31BB0">
            <w:pPr>
              <w:widowControl/>
              <w:spacing w:line="256" w:lineRule="auto"/>
              <w:ind w:right="1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Особенности растительного мира </w:t>
            </w:r>
          </w:p>
          <w:p w14:paraId="727EEF84" w14:textId="77777777" w:rsidR="00704D2B" w:rsidRDefault="00B31BB0">
            <w:pPr>
              <w:widowControl/>
              <w:spacing w:line="256" w:lineRule="auto"/>
              <w:ind w:right="1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Арктики: приспособление растений 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к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59B16668" w14:textId="77777777" w:rsidR="00704D2B" w:rsidRDefault="00B31BB0">
            <w:pPr>
              <w:widowControl/>
              <w:spacing w:line="256" w:lineRule="auto"/>
              <w:ind w:right="1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суровым условиям жизни, примеры </w:t>
            </w:r>
          </w:p>
          <w:p w14:paraId="15D42A9E" w14:textId="77777777" w:rsidR="00704D2B" w:rsidRDefault="00B31BB0">
            <w:pPr>
              <w:widowControl/>
              <w:spacing w:line="256" w:lineRule="auto"/>
              <w:ind w:right="100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арктических растений</w:t>
            </w:r>
            <w:r>
              <w:rPr>
                <w:color w:val="000000"/>
                <w:sz w:val="28"/>
                <w:szCs w:val="24"/>
                <w:lang w:eastAsia="zh-CN"/>
              </w:rPr>
              <w:t>.</w:t>
            </w: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</w:tc>
        <w:tc>
          <w:tcPr>
            <w:tcW w:w="47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4D4B460B" w14:textId="77777777" w:rsidR="00704D2B" w:rsidRDefault="00B31BB0">
            <w:pPr>
              <w:widowControl/>
              <w:spacing w:line="343" w:lineRule="auto"/>
              <w:ind w:right="480"/>
              <w:jc w:val="both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Работают с географической картой, учатся ориентироваться  в ней. </w:t>
            </w:r>
          </w:p>
          <w:p w14:paraId="42251409" w14:textId="77777777" w:rsidR="00704D2B" w:rsidRDefault="00B31BB0">
            <w:pPr>
              <w:widowControl/>
              <w:spacing w:line="338" w:lineRule="auto"/>
              <w:ind w:right="14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Проводят </w:t>
            </w:r>
          </w:p>
          <w:p w14:paraId="2613ADCB" w14:textId="77777777" w:rsidR="00704D2B" w:rsidRDefault="00B31BB0">
            <w:pPr>
              <w:widowControl/>
              <w:spacing w:line="338" w:lineRule="auto"/>
              <w:ind w:right="140"/>
              <w:rPr>
                <w:color w:val="000000"/>
                <w:sz w:val="28"/>
                <w:szCs w:val="24"/>
                <w:lang w:eastAsia="zh-CN"/>
              </w:rPr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сравнительносопоставительный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116F9D6E" w14:textId="77777777" w:rsidR="00704D2B" w:rsidRDefault="00B31BB0">
            <w:pPr>
              <w:widowControl/>
              <w:spacing w:line="338" w:lineRule="auto"/>
              <w:ind w:right="14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анализ по карте «Природные зоны </w:t>
            </w:r>
          </w:p>
          <w:p w14:paraId="384EA8DC" w14:textId="77777777" w:rsidR="00704D2B" w:rsidRDefault="00B31BB0">
            <w:pPr>
              <w:widowControl/>
              <w:spacing w:line="338" w:lineRule="auto"/>
              <w:ind w:right="14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России».  Ведут «Дневник </w:t>
            </w:r>
          </w:p>
          <w:p w14:paraId="3108DEAA" w14:textId="77777777" w:rsidR="00704D2B" w:rsidRDefault="00B31BB0">
            <w:pPr>
              <w:widowControl/>
              <w:spacing w:line="338" w:lineRule="auto"/>
              <w:ind w:right="14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путешественника»,  в т. ч. фиксируют в нем географические данные. </w:t>
            </w:r>
          </w:p>
          <w:p w14:paraId="7CABE591" w14:textId="77777777" w:rsidR="00704D2B" w:rsidRDefault="00B31BB0">
            <w:pPr>
              <w:widowControl/>
              <w:spacing w:line="338" w:lineRule="auto"/>
              <w:ind w:right="14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Участвуют в обсуждении </w:t>
            </w:r>
          </w:p>
          <w:p w14:paraId="50D1D896" w14:textId="77777777" w:rsidR="00704D2B" w:rsidRDefault="00B31BB0">
            <w:pPr>
              <w:widowControl/>
              <w:spacing w:line="338" w:lineRule="auto"/>
              <w:ind w:right="140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особенностей зоны арктических пустынь в России. </w:t>
            </w:r>
          </w:p>
          <w:p w14:paraId="03EE1A88" w14:textId="77777777" w:rsidR="00704D2B" w:rsidRDefault="00B31BB0">
            <w:pPr>
              <w:widowControl/>
              <w:spacing w:line="256" w:lineRule="auto"/>
              <w:jc w:val="both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Участвуют в коллективной тв</w:t>
            </w: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орческой работе – создании </w:t>
            </w:r>
          </w:p>
        </w:tc>
      </w:tr>
    </w:tbl>
    <w:p w14:paraId="43A1F860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220A3AB1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5BB42320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666D69A9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1EBFB624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02E4CFB4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eastAsia="zh-CN"/>
        </w:rPr>
      </w:pPr>
    </w:p>
    <w:p w14:paraId="3953FFF0" w14:textId="77777777" w:rsidR="00704D2B" w:rsidRDefault="00704D2B">
      <w:pPr>
        <w:widowControl/>
        <w:spacing w:line="256" w:lineRule="auto"/>
        <w:ind w:left="-1400" w:right="20"/>
      </w:pPr>
    </w:p>
    <w:tbl>
      <w:tblPr>
        <w:tblStyle w:val="TableGrid"/>
        <w:tblW w:w="14961" w:type="dxa"/>
        <w:tblInd w:w="0" w:type="dxa"/>
        <w:tblCellMar>
          <w:top w:w="60" w:type="dxa"/>
          <w:left w:w="40" w:type="dxa"/>
          <w:right w:w="20" w:type="dxa"/>
        </w:tblCellMar>
        <w:tblLook w:val="04A0" w:firstRow="1" w:lastRow="0" w:firstColumn="1" w:lastColumn="0" w:noHBand="0" w:noVBand="1"/>
      </w:tblPr>
      <w:tblGrid>
        <w:gridCol w:w="1021"/>
        <w:gridCol w:w="2888"/>
        <w:gridCol w:w="1332"/>
        <w:gridCol w:w="4951"/>
        <w:gridCol w:w="4769"/>
      </w:tblGrid>
      <w:tr w:rsidR="00704D2B" w14:paraId="3C0C177C" w14:textId="77777777">
        <w:trPr>
          <w:trHeight w:val="940"/>
        </w:trPr>
        <w:tc>
          <w:tcPr>
            <w:tcW w:w="102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5DF8F438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28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0E260AFC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133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6BA5D574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495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190C32BA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476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57EBBADD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val="en-US" w:eastAsia="zh-CN"/>
              </w:rPr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картины-аппликации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«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Северное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  <w:p w14:paraId="3AC3823B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сияние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» </w:t>
            </w:r>
          </w:p>
        </w:tc>
      </w:tr>
      <w:tr w:rsidR="00704D2B" w14:paraId="7DB57F13" w14:textId="77777777">
        <w:trPr>
          <w:trHeight w:val="4300"/>
        </w:trPr>
        <w:tc>
          <w:tcPr>
            <w:tcW w:w="102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593D0D5A" w14:textId="77777777" w:rsidR="00704D2B" w:rsidRDefault="00B31BB0">
            <w:pPr>
              <w:widowControl/>
              <w:spacing w:line="256" w:lineRule="auto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1.2 </w:t>
            </w:r>
          </w:p>
        </w:tc>
        <w:tc>
          <w:tcPr>
            <w:tcW w:w="28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328391D8" w14:textId="77777777" w:rsidR="00704D2B" w:rsidRDefault="00B31BB0">
            <w:pPr>
              <w:widowControl/>
              <w:spacing w:line="32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Как животные </w:t>
            </w:r>
          </w:p>
          <w:p w14:paraId="7BC414A6" w14:textId="77777777" w:rsidR="00704D2B" w:rsidRDefault="00B31BB0">
            <w:pPr>
              <w:widowControl/>
              <w:spacing w:line="32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приспособились  к </w:t>
            </w:r>
          </w:p>
          <w:p w14:paraId="35F95CC7" w14:textId="77777777" w:rsidR="00704D2B" w:rsidRDefault="00B31BB0">
            <w:pPr>
              <w:widowControl/>
              <w:spacing w:line="326" w:lineRule="auto"/>
              <w:ind w:right="60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условиям Арктики. </w:t>
            </w:r>
          </w:p>
          <w:p w14:paraId="74FCBEA5" w14:textId="77777777" w:rsidR="00704D2B" w:rsidRDefault="00B31BB0">
            <w:pPr>
              <w:widowControl/>
              <w:spacing w:after="100"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Заповедный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остров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  <w:p w14:paraId="6C188D73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Врангеля</w:t>
            </w:r>
            <w:proofErr w:type="spellEnd"/>
            <w:r>
              <w:rPr>
                <w:color w:val="000000"/>
                <w:sz w:val="28"/>
                <w:szCs w:val="24"/>
                <w:lang w:eastAsia="zh-CN"/>
              </w:rPr>
              <w:t>.</w:t>
            </w: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3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15415C67" w14:textId="77777777" w:rsidR="00704D2B" w:rsidRDefault="00B31BB0">
            <w:pPr>
              <w:widowControl/>
              <w:spacing w:line="256" w:lineRule="auto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3 </w:t>
            </w:r>
          </w:p>
        </w:tc>
        <w:tc>
          <w:tcPr>
            <w:tcW w:w="495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5CFE839F" w14:textId="77777777" w:rsidR="00704D2B" w:rsidRDefault="00B31BB0">
            <w:pPr>
              <w:widowControl/>
              <w:spacing w:after="40" w:line="316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Особенности животного мира Арктики: приспособление животных  к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суровым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4BA592F3" w14:textId="77777777" w:rsidR="00704D2B" w:rsidRDefault="00B31BB0">
            <w:pPr>
              <w:widowControl/>
              <w:spacing w:after="40" w:line="316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условиям жизни, примеры животных, </w:t>
            </w:r>
          </w:p>
          <w:p w14:paraId="47457D28" w14:textId="77777777" w:rsidR="00704D2B" w:rsidRDefault="00B31BB0">
            <w:pPr>
              <w:widowControl/>
              <w:spacing w:after="40" w:line="316" w:lineRule="auto"/>
              <w:rPr>
                <w:color w:val="000000"/>
                <w:sz w:val="28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обитающих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в Арктике. Знакомство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с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12E32C82" w14:textId="77777777" w:rsidR="00704D2B" w:rsidRDefault="00B31BB0">
            <w:pPr>
              <w:widowControl/>
              <w:spacing w:after="40" w:line="316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северным заповедником </w:t>
            </w:r>
          </w:p>
          <w:p w14:paraId="7501EB8F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«Остров Врангеля» </w:t>
            </w:r>
          </w:p>
        </w:tc>
        <w:tc>
          <w:tcPr>
            <w:tcW w:w="476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37F2BAC7" w14:textId="77777777" w:rsidR="00704D2B" w:rsidRDefault="00B31BB0">
            <w:pPr>
              <w:widowControl/>
              <w:spacing w:line="345" w:lineRule="auto"/>
              <w:ind w:right="54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Участвуют в диалоге с целью </w:t>
            </w:r>
          </w:p>
          <w:p w14:paraId="4C85AF26" w14:textId="77777777" w:rsidR="00704D2B" w:rsidRDefault="00B31BB0">
            <w:pPr>
              <w:widowControl/>
              <w:spacing w:line="345" w:lineRule="auto"/>
              <w:ind w:right="54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сравнения объектов животного </w:t>
            </w:r>
          </w:p>
          <w:p w14:paraId="026F67D8" w14:textId="77777777" w:rsidR="00704D2B" w:rsidRDefault="00B31BB0">
            <w:pPr>
              <w:widowControl/>
              <w:spacing w:line="345" w:lineRule="auto"/>
              <w:ind w:right="540"/>
              <w:jc w:val="both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мира Арктики. </w:t>
            </w:r>
          </w:p>
          <w:p w14:paraId="3D65B8FD" w14:textId="77777777" w:rsidR="00704D2B" w:rsidRDefault="00B31BB0">
            <w:pPr>
              <w:widowControl/>
              <w:spacing w:line="338" w:lineRule="auto"/>
              <w:ind w:right="5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Классифицируют информацию  на основе внесения данных 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в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478CDF02" w14:textId="77777777" w:rsidR="00704D2B" w:rsidRDefault="00B31BB0">
            <w:pPr>
              <w:widowControl/>
              <w:spacing w:line="338" w:lineRule="auto"/>
              <w:ind w:right="5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таблицу «Способы </w:t>
            </w:r>
          </w:p>
          <w:p w14:paraId="6F17E37B" w14:textId="77777777" w:rsidR="00704D2B" w:rsidRDefault="00B31BB0">
            <w:pPr>
              <w:widowControl/>
              <w:spacing w:line="338" w:lineRule="auto"/>
              <w:ind w:right="5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приспособления животных </w:t>
            </w:r>
          </w:p>
          <w:p w14:paraId="0384D5A9" w14:textId="77777777" w:rsidR="00704D2B" w:rsidRDefault="00B31BB0">
            <w:pPr>
              <w:widowControl/>
              <w:spacing w:line="338" w:lineRule="auto"/>
              <w:ind w:right="520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Арктики». </w:t>
            </w:r>
          </w:p>
          <w:p w14:paraId="15A3929D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Просматривают и обсуждают </w:t>
            </w:r>
          </w:p>
          <w:p w14:paraId="5CEE34A8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видеофильм «Остров Врангеля» </w:t>
            </w:r>
          </w:p>
        </w:tc>
      </w:tr>
      <w:tr w:rsidR="00704D2B" w14:paraId="2321FEE7" w14:textId="77777777">
        <w:trPr>
          <w:trHeight w:val="540"/>
        </w:trPr>
        <w:tc>
          <w:tcPr>
            <w:tcW w:w="3909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0AAD86D7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Итого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по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разделу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3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4C56E263" w14:textId="77777777" w:rsidR="00704D2B" w:rsidRDefault="00B31BB0">
            <w:pPr>
              <w:widowControl/>
              <w:spacing w:line="256" w:lineRule="auto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5 </w:t>
            </w:r>
          </w:p>
        </w:tc>
        <w:tc>
          <w:tcPr>
            <w:tcW w:w="495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1FD24F15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76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4D956E99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</w:tr>
      <w:tr w:rsidR="00704D2B" w14:paraId="2953482F" w14:textId="77777777">
        <w:trPr>
          <w:trHeight w:val="520"/>
        </w:trPr>
        <w:tc>
          <w:tcPr>
            <w:tcW w:w="14961" w:type="dxa"/>
            <w:gridSpan w:val="5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09332DD3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b/>
                <w:color w:val="000000"/>
                <w:sz w:val="28"/>
                <w:szCs w:val="24"/>
                <w:lang w:eastAsia="zh-CN"/>
              </w:rPr>
              <w:t xml:space="preserve">Раздел 2. Тундра – самая северная материковая зона </w:t>
            </w:r>
          </w:p>
        </w:tc>
      </w:tr>
      <w:tr w:rsidR="00704D2B" w14:paraId="7F30D3E9" w14:textId="77777777">
        <w:trPr>
          <w:trHeight w:val="3040"/>
        </w:trPr>
        <w:tc>
          <w:tcPr>
            <w:tcW w:w="102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1883C61C" w14:textId="77777777" w:rsidR="00704D2B" w:rsidRDefault="00B31BB0">
            <w:pPr>
              <w:widowControl/>
              <w:spacing w:line="256" w:lineRule="auto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2.1 </w:t>
            </w:r>
          </w:p>
        </w:tc>
        <w:tc>
          <w:tcPr>
            <w:tcW w:w="28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708337E0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val="en-US" w:eastAsia="zh-CN"/>
              </w:rPr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Природная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зона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– </w:t>
            </w:r>
          </w:p>
          <w:p w14:paraId="53FDDAAE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Тундра</w:t>
            </w:r>
            <w:proofErr w:type="spellEnd"/>
            <w:r>
              <w:rPr>
                <w:color w:val="000000"/>
                <w:sz w:val="28"/>
                <w:szCs w:val="24"/>
                <w:lang w:eastAsia="zh-CN"/>
              </w:rPr>
              <w:t>.</w:t>
            </w: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3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4CED500B" w14:textId="77777777" w:rsidR="00704D2B" w:rsidRDefault="00B31BB0">
            <w:pPr>
              <w:widowControl/>
              <w:spacing w:line="256" w:lineRule="auto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3 </w:t>
            </w:r>
          </w:p>
        </w:tc>
        <w:tc>
          <w:tcPr>
            <w:tcW w:w="495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3D09CE76" w14:textId="77777777" w:rsidR="00704D2B" w:rsidRDefault="00B31BB0">
            <w:pPr>
              <w:widowControl/>
              <w:spacing w:line="307" w:lineRule="auto"/>
              <w:ind w:right="16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Расположение зоны тундры на карте </w:t>
            </w:r>
          </w:p>
          <w:p w14:paraId="7D66F8F4" w14:textId="77777777" w:rsidR="00704D2B" w:rsidRDefault="00B31BB0">
            <w:pPr>
              <w:widowControl/>
              <w:spacing w:line="307" w:lineRule="auto"/>
              <w:ind w:right="16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Российской Федерации. Особенности </w:t>
            </w:r>
          </w:p>
          <w:p w14:paraId="00559541" w14:textId="77777777" w:rsidR="00704D2B" w:rsidRDefault="00B31BB0">
            <w:pPr>
              <w:widowControl/>
              <w:spacing w:line="307" w:lineRule="auto"/>
              <w:ind w:right="160"/>
              <w:jc w:val="both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неживой природы тундровой зоны: </w:t>
            </w:r>
          </w:p>
          <w:p w14:paraId="0C796C7A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погода, температура воздуха, </w:t>
            </w:r>
          </w:p>
          <w:p w14:paraId="6F4DD00F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продолжительность зимы и лета. </w:t>
            </w:r>
          </w:p>
          <w:p w14:paraId="511C4378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Особенности растительного мира </w:t>
            </w:r>
          </w:p>
          <w:p w14:paraId="1F7643CE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тундры, примеры растений, </w:t>
            </w:r>
          </w:p>
        </w:tc>
        <w:tc>
          <w:tcPr>
            <w:tcW w:w="476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3A2EE09D" w14:textId="77777777" w:rsidR="00704D2B" w:rsidRDefault="00B31BB0">
            <w:pPr>
              <w:widowControl/>
              <w:spacing w:line="345" w:lineRule="auto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Находят объекты на карте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природн</w:t>
            </w: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ых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2EE29F7D" w14:textId="77777777" w:rsidR="00704D2B" w:rsidRDefault="00B31BB0">
            <w:pPr>
              <w:widowControl/>
              <w:spacing w:line="345" w:lineRule="auto"/>
              <w:jc w:val="both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зон. </w:t>
            </w:r>
          </w:p>
          <w:p w14:paraId="6781104E" w14:textId="77777777" w:rsidR="00704D2B" w:rsidRDefault="00B31BB0">
            <w:pPr>
              <w:widowControl/>
              <w:spacing w:line="256" w:lineRule="auto"/>
              <w:ind w:right="52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Сравнивают объекты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неживой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 и </w:t>
            </w:r>
          </w:p>
          <w:p w14:paraId="511060EB" w14:textId="77777777" w:rsidR="00704D2B" w:rsidRDefault="00B31BB0">
            <w:pPr>
              <w:widowControl/>
              <w:spacing w:line="256" w:lineRule="auto"/>
              <w:ind w:right="52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живой природы тундры </w:t>
            </w:r>
          </w:p>
          <w:p w14:paraId="5AB80E22" w14:textId="77777777" w:rsidR="00704D2B" w:rsidRDefault="00B31BB0">
            <w:pPr>
              <w:widowControl/>
              <w:spacing w:line="256" w:lineRule="auto"/>
              <w:ind w:right="52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(групповая работа: на карточке </w:t>
            </w:r>
            <w:proofErr w:type="gramEnd"/>
          </w:p>
          <w:p w14:paraId="3A13DED3" w14:textId="77777777" w:rsidR="00704D2B" w:rsidRDefault="00B31BB0">
            <w:pPr>
              <w:widowControl/>
              <w:spacing w:line="256" w:lineRule="auto"/>
              <w:ind w:right="52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представлено описание, 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по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6DF566C8" w14:textId="77777777" w:rsidR="00704D2B" w:rsidRDefault="00B31BB0">
            <w:pPr>
              <w:widowControl/>
              <w:spacing w:line="256" w:lineRule="auto"/>
              <w:ind w:right="520"/>
              <w:jc w:val="both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которому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нужно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найти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 </w:t>
            </w:r>
          </w:p>
        </w:tc>
      </w:tr>
    </w:tbl>
    <w:p w14:paraId="44C374E2" w14:textId="77777777" w:rsidR="00704D2B" w:rsidRDefault="00704D2B">
      <w:pPr>
        <w:widowControl/>
        <w:spacing w:line="256" w:lineRule="auto"/>
        <w:ind w:left="-1400" w:right="20"/>
      </w:pPr>
    </w:p>
    <w:tbl>
      <w:tblPr>
        <w:tblStyle w:val="TableGrid"/>
        <w:tblW w:w="14973" w:type="dxa"/>
        <w:tblInd w:w="0" w:type="dxa"/>
        <w:tblCellMar>
          <w:top w:w="60" w:type="dxa"/>
          <w:left w:w="40" w:type="dxa"/>
          <w:right w:w="60" w:type="dxa"/>
        </w:tblCellMar>
        <w:tblLook w:val="04A0" w:firstRow="1" w:lastRow="0" w:firstColumn="1" w:lastColumn="0" w:noHBand="0" w:noVBand="1"/>
      </w:tblPr>
      <w:tblGrid>
        <w:gridCol w:w="1021"/>
        <w:gridCol w:w="2900"/>
        <w:gridCol w:w="1296"/>
        <w:gridCol w:w="4975"/>
        <w:gridCol w:w="4781"/>
      </w:tblGrid>
      <w:tr w:rsidR="00704D2B" w14:paraId="3286C901" w14:textId="77777777">
        <w:trPr>
          <w:trHeight w:val="2620"/>
        </w:trPr>
        <w:tc>
          <w:tcPr>
            <w:tcW w:w="102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3FCC2D1E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290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6FFC7987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129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7466E08E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497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1DB896C5" w14:textId="77777777" w:rsidR="00704D2B" w:rsidRDefault="00B31BB0">
            <w:pPr>
              <w:widowControl/>
              <w:spacing w:after="60" w:line="256" w:lineRule="auto"/>
            </w:pP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произрастающих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в этой зоне. </w:t>
            </w:r>
          </w:p>
          <w:p w14:paraId="6768594B" w14:textId="77777777" w:rsidR="00704D2B" w:rsidRDefault="00B31BB0">
            <w:pPr>
              <w:widowControl/>
              <w:spacing w:line="256" w:lineRule="auto"/>
              <w:ind w:right="2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Цветковые растения тундры. </w:t>
            </w:r>
          </w:p>
          <w:p w14:paraId="4FBF5D60" w14:textId="77777777" w:rsidR="00704D2B" w:rsidRDefault="00B31BB0">
            <w:pPr>
              <w:widowControl/>
              <w:spacing w:line="256" w:lineRule="auto"/>
              <w:ind w:right="2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Особенности животного мира тундры: приспособление  животных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к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096DBF7E" w14:textId="77777777" w:rsidR="00704D2B" w:rsidRDefault="00B31BB0">
            <w:pPr>
              <w:widowControl/>
              <w:spacing w:line="256" w:lineRule="auto"/>
              <w:ind w:right="260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условиям жизни, основные признаки приспособления </w:t>
            </w:r>
          </w:p>
        </w:tc>
        <w:tc>
          <w:tcPr>
            <w:tcW w:w="478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500C63F3" w14:textId="77777777" w:rsidR="00704D2B" w:rsidRDefault="00B31BB0">
            <w:pPr>
              <w:widowControl/>
              <w:spacing w:line="256" w:lineRule="auto"/>
              <w:ind w:right="48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на иллюстрации представителя </w:t>
            </w:r>
          </w:p>
          <w:p w14:paraId="5336CBA3" w14:textId="77777777" w:rsidR="00704D2B" w:rsidRDefault="00B31BB0">
            <w:pPr>
              <w:widowControl/>
              <w:spacing w:line="256" w:lineRule="auto"/>
              <w:ind w:right="480"/>
              <w:jc w:val="both"/>
              <w:rPr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живой природы тундры).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Ведут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  <w:p w14:paraId="5F0E5476" w14:textId="77777777" w:rsidR="00704D2B" w:rsidRDefault="00B31BB0">
            <w:pPr>
              <w:widowControl/>
              <w:spacing w:line="256" w:lineRule="auto"/>
              <w:ind w:right="480"/>
              <w:jc w:val="both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«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Дневник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путешественника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» </w:t>
            </w:r>
          </w:p>
        </w:tc>
      </w:tr>
      <w:tr w:rsidR="00704D2B" w14:paraId="1686B5EC" w14:textId="77777777">
        <w:trPr>
          <w:trHeight w:val="3460"/>
        </w:trPr>
        <w:tc>
          <w:tcPr>
            <w:tcW w:w="102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1D697E81" w14:textId="77777777" w:rsidR="00704D2B" w:rsidRDefault="00B31BB0">
            <w:pPr>
              <w:widowControl/>
              <w:spacing w:line="256" w:lineRule="auto"/>
              <w:ind w:left="2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2.2 </w:t>
            </w:r>
          </w:p>
        </w:tc>
        <w:tc>
          <w:tcPr>
            <w:tcW w:w="290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28DF101E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Жители тундры и их </w:t>
            </w:r>
          </w:p>
          <w:p w14:paraId="521B0B5A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занятия </w:t>
            </w:r>
          </w:p>
        </w:tc>
        <w:tc>
          <w:tcPr>
            <w:tcW w:w="129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79976B49" w14:textId="77777777" w:rsidR="00704D2B" w:rsidRDefault="00B31BB0">
            <w:pPr>
              <w:widowControl/>
              <w:spacing w:line="256" w:lineRule="auto"/>
              <w:ind w:left="2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1 </w:t>
            </w:r>
          </w:p>
        </w:tc>
        <w:tc>
          <w:tcPr>
            <w:tcW w:w="497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2BC160FC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Народы, проживающие в тундре, и их </w:t>
            </w:r>
          </w:p>
          <w:p w14:paraId="11873833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занятия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78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200B8ED3" w14:textId="77777777" w:rsidR="00704D2B" w:rsidRDefault="00B31BB0">
            <w:pPr>
              <w:widowControl/>
              <w:spacing w:line="348" w:lineRule="auto"/>
              <w:ind w:right="6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Описывают одежду и жилища </w:t>
            </w:r>
          </w:p>
          <w:p w14:paraId="42DABB64" w14:textId="77777777" w:rsidR="00704D2B" w:rsidRDefault="00B31BB0">
            <w:pPr>
              <w:widowControl/>
              <w:spacing w:line="348" w:lineRule="auto"/>
              <w:ind w:right="6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коренных народов Севера 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по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5123AB39" w14:textId="77777777" w:rsidR="00704D2B" w:rsidRDefault="00B31BB0">
            <w:pPr>
              <w:widowControl/>
              <w:spacing w:line="348" w:lineRule="auto"/>
              <w:ind w:right="600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иллюстрациям. </w:t>
            </w:r>
          </w:p>
          <w:p w14:paraId="3F674B0B" w14:textId="77777777" w:rsidR="00704D2B" w:rsidRDefault="00B31BB0">
            <w:pPr>
              <w:widowControl/>
              <w:spacing w:after="20" w:line="326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Участвуют в дискуссии «Могут ли </w:t>
            </w:r>
          </w:p>
          <w:p w14:paraId="3922891C" w14:textId="77777777" w:rsidR="00704D2B" w:rsidRDefault="00B31BB0">
            <w:pPr>
              <w:widowControl/>
              <w:spacing w:after="20" w:line="326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северные народы заниматься </w:t>
            </w:r>
          </w:p>
          <w:p w14:paraId="5385A3BF" w14:textId="77777777" w:rsidR="00704D2B" w:rsidRDefault="00B31BB0">
            <w:pPr>
              <w:widowControl/>
              <w:spacing w:after="20" w:line="326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растениеводством?» </w:t>
            </w:r>
          </w:p>
          <w:p w14:paraId="6D4AB445" w14:textId="77777777" w:rsidR="00704D2B" w:rsidRDefault="00B31BB0">
            <w:pPr>
              <w:widowControl/>
              <w:spacing w:line="256" w:lineRule="auto"/>
              <w:jc w:val="both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Обсуждают основные занятия народов Севера </w:t>
            </w:r>
          </w:p>
        </w:tc>
      </w:tr>
      <w:tr w:rsidR="00704D2B" w14:paraId="46346214" w14:textId="77777777">
        <w:trPr>
          <w:trHeight w:val="540"/>
        </w:trPr>
        <w:tc>
          <w:tcPr>
            <w:tcW w:w="39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3C4BAE17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Итого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по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разделу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9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59EF40AA" w14:textId="77777777" w:rsidR="00704D2B" w:rsidRDefault="00B31BB0">
            <w:pPr>
              <w:widowControl/>
              <w:spacing w:line="256" w:lineRule="auto"/>
              <w:ind w:left="2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4 </w:t>
            </w:r>
          </w:p>
        </w:tc>
        <w:tc>
          <w:tcPr>
            <w:tcW w:w="497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5A834D71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78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74B442CE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</w:tr>
      <w:tr w:rsidR="00704D2B" w14:paraId="2F4BDC3E" w14:textId="77777777">
        <w:trPr>
          <w:trHeight w:val="540"/>
        </w:trPr>
        <w:tc>
          <w:tcPr>
            <w:tcW w:w="14973" w:type="dxa"/>
            <w:gridSpan w:val="5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7FBB84FA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t>Раздел</w:t>
            </w:r>
            <w:proofErr w:type="spellEnd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t xml:space="preserve"> 3. </w:t>
            </w:r>
            <w:proofErr w:type="spellStart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t>Тайга</w:t>
            </w:r>
            <w:proofErr w:type="spellEnd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</w:tr>
      <w:tr w:rsidR="00704D2B" w14:paraId="7EC5582A" w14:textId="77777777">
        <w:trPr>
          <w:trHeight w:val="2200"/>
        </w:trPr>
        <w:tc>
          <w:tcPr>
            <w:tcW w:w="102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643CDC8F" w14:textId="77777777" w:rsidR="00704D2B" w:rsidRDefault="00B31BB0">
            <w:pPr>
              <w:widowControl/>
              <w:spacing w:line="256" w:lineRule="auto"/>
              <w:ind w:left="2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3.1 </w:t>
            </w:r>
          </w:p>
        </w:tc>
        <w:tc>
          <w:tcPr>
            <w:tcW w:w="290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5DD7A1DB" w14:textId="77777777" w:rsidR="00704D2B" w:rsidRDefault="00B31BB0">
            <w:pPr>
              <w:widowControl/>
              <w:spacing w:line="256" w:lineRule="auto"/>
              <w:ind w:right="20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Тайга – самая </w:t>
            </w:r>
          </w:p>
          <w:p w14:paraId="5FAF6194" w14:textId="77777777" w:rsidR="00704D2B" w:rsidRDefault="00B31BB0">
            <w:pPr>
              <w:widowControl/>
              <w:spacing w:line="256" w:lineRule="auto"/>
              <w:ind w:right="20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большая природная </w:t>
            </w:r>
          </w:p>
          <w:p w14:paraId="0D7221ED" w14:textId="77777777" w:rsidR="00704D2B" w:rsidRDefault="00B31BB0">
            <w:pPr>
              <w:widowControl/>
              <w:spacing w:line="256" w:lineRule="auto"/>
              <w:ind w:right="200"/>
              <w:jc w:val="both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зона России </w:t>
            </w:r>
          </w:p>
        </w:tc>
        <w:tc>
          <w:tcPr>
            <w:tcW w:w="129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1D793B48" w14:textId="77777777" w:rsidR="00704D2B" w:rsidRDefault="00B31BB0">
            <w:pPr>
              <w:widowControl/>
              <w:spacing w:line="256" w:lineRule="auto"/>
              <w:ind w:left="2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2 </w:t>
            </w:r>
          </w:p>
        </w:tc>
        <w:tc>
          <w:tcPr>
            <w:tcW w:w="497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181B91CC" w14:textId="77777777" w:rsidR="00704D2B" w:rsidRDefault="00B31BB0">
            <w:pPr>
              <w:widowControl/>
              <w:spacing w:line="256" w:lineRule="auto"/>
              <w:ind w:right="14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Особенности самой большой </w:t>
            </w:r>
          </w:p>
          <w:p w14:paraId="108EA8C2" w14:textId="77777777" w:rsidR="00704D2B" w:rsidRDefault="00B31BB0">
            <w:pPr>
              <w:widowControl/>
              <w:spacing w:line="256" w:lineRule="auto"/>
              <w:ind w:right="14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природной зоны России, расположение на карте России. Богатство и </w:t>
            </w:r>
          </w:p>
          <w:p w14:paraId="0559A43B" w14:textId="77777777" w:rsidR="00704D2B" w:rsidRDefault="00B31BB0">
            <w:pPr>
              <w:widowControl/>
              <w:spacing w:line="256" w:lineRule="auto"/>
              <w:ind w:right="14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разнообразие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растительного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и </w:t>
            </w:r>
          </w:p>
          <w:p w14:paraId="7FA8305E" w14:textId="77777777" w:rsidR="00704D2B" w:rsidRDefault="00B31BB0">
            <w:pPr>
              <w:widowControl/>
              <w:spacing w:line="256" w:lineRule="auto"/>
              <w:ind w:right="140"/>
              <w:jc w:val="both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животного мира тайги </w:t>
            </w:r>
          </w:p>
        </w:tc>
        <w:tc>
          <w:tcPr>
            <w:tcW w:w="478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0BFE9CBB" w14:textId="77777777" w:rsidR="00704D2B" w:rsidRDefault="00B31BB0">
            <w:pPr>
              <w:widowControl/>
              <w:spacing w:line="345" w:lineRule="auto"/>
              <w:ind w:right="108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Находят объекты на карте </w:t>
            </w:r>
          </w:p>
          <w:p w14:paraId="1A1BDF49" w14:textId="77777777" w:rsidR="00704D2B" w:rsidRDefault="00B31BB0">
            <w:pPr>
              <w:widowControl/>
              <w:spacing w:line="345" w:lineRule="auto"/>
              <w:ind w:right="1080"/>
              <w:jc w:val="both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природных зон  и описывают их. </w:t>
            </w:r>
          </w:p>
          <w:p w14:paraId="0138A3FD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Просматривают и обсуждают </w:t>
            </w:r>
          </w:p>
          <w:p w14:paraId="547B7AE8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видеофильм о таежном крае. </w:t>
            </w:r>
          </w:p>
        </w:tc>
      </w:tr>
    </w:tbl>
    <w:p w14:paraId="33B92750" w14:textId="77777777" w:rsidR="00704D2B" w:rsidRDefault="00704D2B">
      <w:pPr>
        <w:widowControl/>
        <w:spacing w:line="256" w:lineRule="auto"/>
        <w:ind w:left="-1400" w:right="20"/>
      </w:pPr>
    </w:p>
    <w:tbl>
      <w:tblPr>
        <w:tblStyle w:val="TableGrid"/>
        <w:tblW w:w="14985" w:type="dxa"/>
        <w:tblInd w:w="0" w:type="dxa"/>
        <w:tblCellMar>
          <w:top w:w="60" w:type="dxa"/>
          <w:left w:w="40" w:type="dxa"/>
          <w:right w:w="100" w:type="dxa"/>
        </w:tblCellMar>
        <w:tblLook w:val="04A0" w:firstRow="1" w:lastRow="0" w:firstColumn="1" w:lastColumn="0" w:noHBand="0" w:noVBand="1"/>
      </w:tblPr>
      <w:tblGrid>
        <w:gridCol w:w="1021"/>
        <w:gridCol w:w="2900"/>
        <w:gridCol w:w="1308"/>
        <w:gridCol w:w="4963"/>
        <w:gridCol w:w="4793"/>
      </w:tblGrid>
      <w:tr w:rsidR="00704D2B" w14:paraId="6D2DFBF0" w14:textId="77777777">
        <w:trPr>
          <w:trHeight w:val="940"/>
        </w:trPr>
        <w:tc>
          <w:tcPr>
            <w:tcW w:w="102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7DE8700C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290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51A6E00D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130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34A4B855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496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43DA4443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47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05B6D3EB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val="en-US" w:eastAsia="zh-CN"/>
              </w:rPr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Заполняют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«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Дневник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  <w:p w14:paraId="4A81ACEA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путешественника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» </w:t>
            </w:r>
          </w:p>
        </w:tc>
      </w:tr>
      <w:tr w:rsidR="00704D2B" w14:paraId="28620C2E" w14:textId="77777777">
        <w:trPr>
          <w:trHeight w:val="5560"/>
        </w:trPr>
        <w:tc>
          <w:tcPr>
            <w:tcW w:w="102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68139397" w14:textId="77777777" w:rsidR="00704D2B" w:rsidRDefault="00B31BB0">
            <w:pPr>
              <w:widowControl/>
              <w:spacing w:line="256" w:lineRule="auto"/>
              <w:ind w:left="6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3.2 </w:t>
            </w:r>
          </w:p>
        </w:tc>
        <w:tc>
          <w:tcPr>
            <w:tcW w:w="290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0D3E83F8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val="en-US" w:eastAsia="zh-CN"/>
              </w:rPr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Край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хвойных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  <w:p w14:paraId="7C2BFA0D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деревьев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301B105F" w14:textId="77777777" w:rsidR="00704D2B" w:rsidRDefault="00B31BB0">
            <w:pPr>
              <w:widowControl/>
              <w:spacing w:line="256" w:lineRule="auto"/>
              <w:ind w:left="6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3 </w:t>
            </w:r>
          </w:p>
        </w:tc>
        <w:tc>
          <w:tcPr>
            <w:tcW w:w="496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511129E0" w14:textId="77777777" w:rsidR="00704D2B" w:rsidRDefault="00B31BB0">
            <w:pPr>
              <w:widowControl/>
              <w:spacing w:after="40" w:line="307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Тайга как край хвойных деревьев. </w:t>
            </w:r>
          </w:p>
          <w:p w14:paraId="05F2953F" w14:textId="77777777" w:rsidR="00704D2B" w:rsidRDefault="00B31BB0">
            <w:pPr>
              <w:widowControl/>
              <w:spacing w:after="40" w:line="307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Особенности внешнего вида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хвойных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1C19AF4C" w14:textId="77777777" w:rsidR="00704D2B" w:rsidRDefault="00B31BB0">
            <w:pPr>
              <w:widowControl/>
              <w:spacing w:after="40" w:line="307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деревьев (кедр, пихта, ель, сосна). </w:t>
            </w:r>
          </w:p>
          <w:p w14:paraId="6D18AA7F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Лиственница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–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долгожитель</w:t>
            </w:r>
            <w:proofErr w:type="spellEnd"/>
            <w:r>
              <w:rPr>
                <w:color w:val="000000"/>
                <w:sz w:val="28"/>
                <w:szCs w:val="24"/>
                <w:lang w:eastAsia="zh-CN"/>
              </w:rPr>
              <w:t>.</w:t>
            </w: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7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1D12B72E" w14:textId="77777777" w:rsidR="00704D2B" w:rsidRDefault="00B31BB0">
            <w:pPr>
              <w:widowControl/>
              <w:spacing w:after="20" w:line="328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Сравнивают и выявляют с опорой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на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125D3A5C" w14:textId="77777777" w:rsidR="00704D2B" w:rsidRDefault="00B31BB0">
            <w:pPr>
              <w:widowControl/>
              <w:spacing w:after="20" w:line="328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иллюстрации особенности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хвойных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46765BCF" w14:textId="77777777" w:rsidR="00704D2B" w:rsidRDefault="00B31BB0">
            <w:pPr>
              <w:widowControl/>
              <w:spacing w:after="20" w:line="328" w:lineRule="auto"/>
              <w:rPr>
                <w:color w:val="000000"/>
                <w:sz w:val="28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деревьев (кедр, пихта, ель, сосна, </w:t>
            </w:r>
            <w:proofErr w:type="gramEnd"/>
          </w:p>
          <w:p w14:paraId="1922E078" w14:textId="77777777" w:rsidR="00704D2B" w:rsidRDefault="00B31BB0">
            <w:pPr>
              <w:widowControl/>
              <w:spacing w:after="20" w:line="328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лиственница), способы их </w:t>
            </w:r>
          </w:p>
          <w:p w14:paraId="781774C3" w14:textId="77777777" w:rsidR="00704D2B" w:rsidRDefault="00B31BB0">
            <w:pPr>
              <w:widowControl/>
              <w:spacing w:after="20" w:line="328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приспособления к условиям тайги.  </w:t>
            </w:r>
          </w:p>
          <w:p w14:paraId="44407E08" w14:textId="77777777" w:rsidR="00704D2B" w:rsidRDefault="00B31BB0">
            <w:pPr>
              <w:widowControl/>
              <w:spacing w:line="343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Сравнивают с опорой на схему </w:t>
            </w:r>
          </w:p>
          <w:p w14:paraId="182E0958" w14:textId="77777777" w:rsidR="00704D2B" w:rsidRDefault="00B31BB0">
            <w:pPr>
              <w:widowControl/>
              <w:spacing w:line="343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объекты живой природы – сосну  и </w:t>
            </w:r>
          </w:p>
          <w:p w14:paraId="563B6F53" w14:textId="77777777" w:rsidR="00704D2B" w:rsidRDefault="00B31BB0">
            <w:pPr>
              <w:widowControl/>
              <w:spacing w:line="343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лиственницу.  </w:t>
            </w:r>
          </w:p>
          <w:p w14:paraId="4D9043B0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Работают со справочной литературой для выявления способа </w:t>
            </w:r>
          </w:p>
          <w:p w14:paraId="740D3F43" w14:textId="77777777" w:rsidR="00704D2B" w:rsidRDefault="00B31BB0">
            <w:pPr>
              <w:widowControl/>
              <w:spacing w:line="256" w:lineRule="auto"/>
            </w:pPr>
            <w:proofErr w:type="spellStart"/>
            <w:proofErr w:type="gram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приспособления</w:t>
            </w:r>
            <w:proofErr w:type="spellEnd"/>
            <w:proofErr w:type="gram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лиственницы</w:t>
            </w:r>
            <w:proofErr w:type="spellEnd"/>
            <w:r>
              <w:rPr>
                <w:color w:val="000000"/>
                <w:sz w:val="28"/>
                <w:szCs w:val="24"/>
                <w:lang w:eastAsia="zh-CN"/>
              </w:rPr>
              <w:t>.</w:t>
            </w: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</w:tr>
      <w:tr w:rsidR="00704D2B" w14:paraId="60E90DCC" w14:textId="77777777">
        <w:trPr>
          <w:trHeight w:val="2620"/>
        </w:trPr>
        <w:tc>
          <w:tcPr>
            <w:tcW w:w="102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50B99CC2" w14:textId="77777777" w:rsidR="00704D2B" w:rsidRDefault="00B31BB0">
            <w:pPr>
              <w:widowControl/>
              <w:spacing w:line="256" w:lineRule="auto"/>
              <w:ind w:left="6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3.3 </w:t>
            </w:r>
          </w:p>
        </w:tc>
        <w:tc>
          <w:tcPr>
            <w:tcW w:w="290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26D71C5B" w14:textId="77777777" w:rsidR="00704D2B" w:rsidRDefault="00B31BB0">
            <w:pPr>
              <w:widowControl/>
              <w:spacing w:after="20" w:line="321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Животные тайги. Как использует человек </w:t>
            </w:r>
          </w:p>
          <w:p w14:paraId="2ED88CFA" w14:textId="77777777" w:rsidR="00704D2B" w:rsidRDefault="00B31BB0">
            <w:pPr>
              <w:widowControl/>
              <w:spacing w:after="20" w:line="321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таежные богатства.  </w:t>
            </w:r>
          </w:p>
          <w:p w14:paraId="3C1C9D6B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В.К.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Арсеньев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– </w:t>
            </w:r>
          </w:p>
          <w:p w14:paraId="363CE617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ученый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, </w:t>
            </w:r>
          </w:p>
        </w:tc>
        <w:tc>
          <w:tcPr>
            <w:tcW w:w="130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2C65E666" w14:textId="77777777" w:rsidR="00704D2B" w:rsidRDefault="00B31BB0">
            <w:pPr>
              <w:widowControl/>
              <w:spacing w:line="256" w:lineRule="auto"/>
              <w:ind w:left="6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3 </w:t>
            </w:r>
          </w:p>
        </w:tc>
        <w:tc>
          <w:tcPr>
            <w:tcW w:w="496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35457E37" w14:textId="77777777" w:rsidR="00704D2B" w:rsidRDefault="00B31BB0">
            <w:pPr>
              <w:widowControl/>
              <w:spacing w:line="321" w:lineRule="auto"/>
              <w:ind w:right="20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Примеры животных таежного края: </w:t>
            </w:r>
          </w:p>
          <w:p w14:paraId="077B25C3" w14:textId="77777777" w:rsidR="00704D2B" w:rsidRDefault="00B31BB0">
            <w:pPr>
              <w:widowControl/>
              <w:spacing w:line="321" w:lineRule="auto"/>
              <w:ind w:right="20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внешний вид, повадки, образ жизни. Использование человеком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таежных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1FCE7556" w14:textId="77777777" w:rsidR="00704D2B" w:rsidRDefault="00B31BB0">
            <w:pPr>
              <w:widowControl/>
              <w:spacing w:line="321" w:lineRule="auto"/>
              <w:ind w:right="200"/>
              <w:jc w:val="both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богатств. Изучение Сибири.  </w:t>
            </w:r>
          </w:p>
          <w:p w14:paraId="48BA0459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В.К. Арсеньев, его изучение Сибири. </w:t>
            </w:r>
          </w:p>
          <w:p w14:paraId="00DC8123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Сихотэ-Алинский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заповедник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7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7B12880C" w14:textId="77777777" w:rsidR="00704D2B" w:rsidRDefault="00B31BB0">
            <w:pPr>
              <w:widowControl/>
              <w:spacing w:line="256" w:lineRule="auto"/>
              <w:ind w:right="2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Участвуют в дидактической игре </w:t>
            </w:r>
          </w:p>
          <w:p w14:paraId="1DB84FAC" w14:textId="77777777" w:rsidR="00704D2B" w:rsidRDefault="00B31BB0">
            <w:pPr>
              <w:widowControl/>
              <w:spacing w:line="256" w:lineRule="auto"/>
              <w:ind w:right="2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«Узнай животное по описанию». </w:t>
            </w:r>
          </w:p>
          <w:p w14:paraId="1DCF8BC4" w14:textId="77777777" w:rsidR="00704D2B" w:rsidRDefault="00B31BB0">
            <w:pPr>
              <w:widowControl/>
              <w:spacing w:line="256" w:lineRule="auto"/>
              <w:ind w:right="2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Обсуждают вопрос «Почему  в тайге можно встретить много </w:t>
            </w:r>
          </w:p>
          <w:p w14:paraId="38AF77B4" w14:textId="77777777" w:rsidR="00704D2B" w:rsidRDefault="00B31BB0">
            <w:pPr>
              <w:widowControl/>
              <w:spacing w:line="256" w:lineRule="auto"/>
              <w:ind w:right="2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разнообразных животных?» </w:t>
            </w:r>
          </w:p>
          <w:p w14:paraId="4EA0FDC8" w14:textId="77777777" w:rsidR="00704D2B" w:rsidRDefault="00B31BB0">
            <w:pPr>
              <w:widowControl/>
              <w:spacing w:line="256" w:lineRule="auto"/>
              <w:ind w:right="220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Анализируют и выбирают </w:t>
            </w:r>
          </w:p>
        </w:tc>
      </w:tr>
    </w:tbl>
    <w:p w14:paraId="772E4883" w14:textId="77777777" w:rsidR="00704D2B" w:rsidRDefault="00704D2B">
      <w:pPr>
        <w:widowControl/>
        <w:spacing w:line="256" w:lineRule="auto"/>
        <w:ind w:left="-1400" w:right="20"/>
      </w:pPr>
    </w:p>
    <w:tbl>
      <w:tblPr>
        <w:tblStyle w:val="TableGrid"/>
        <w:tblW w:w="14985" w:type="dxa"/>
        <w:tblInd w:w="0" w:type="dxa"/>
        <w:tblCellMar>
          <w:top w:w="60" w:type="dxa"/>
          <w:left w:w="40" w:type="dxa"/>
          <w:right w:w="20" w:type="dxa"/>
        </w:tblCellMar>
        <w:tblLook w:val="04A0" w:firstRow="1" w:lastRow="0" w:firstColumn="1" w:lastColumn="0" w:noHBand="0" w:noVBand="1"/>
      </w:tblPr>
      <w:tblGrid>
        <w:gridCol w:w="1021"/>
        <w:gridCol w:w="2912"/>
        <w:gridCol w:w="1308"/>
        <w:gridCol w:w="4951"/>
        <w:gridCol w:w="4793"/>
      </w:tblGrid>
      <w:tr w:rsidR="00704D2B" w14:paraId="7A82D075" w14:textId="77777777">
        <w:trPr>
          <w:trHeight w:val="7240"/>
        </w:trPr>
        <w:tc>
          <w:tcPr>
            <w:tcW w:w="102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68582CAE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291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6C449759" w14:textId="77777777" w:rsidR="00704D2B" w:rsidRDefault="00B31BB0">
            <w:pPr>
              <w:widowControl/>
              <w:spacing w:after="20" w:line="326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исследующий Сибирь и Дальний Восток.  </w:t>
            </w:r>
          </w:p>
          <w:p w14:paraId="5CE5D588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val="en-US" w:eastAsia="zh-CN"/>
              </w:rPr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Сихотэ-Алинский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  <w:p w14:paraId="25245A60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заповедник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390AEACB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495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30131A4A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47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3FA03759" w14:textId="77777777" w:rsidR="00704D2B" w:rsidRDefault="00B31BB0">
            <w:pPr>
              <w:widowControl/>
              <w:spacing w:after="20" w:line="326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информацию в текстовом описании по теме «Занятия населения зоны тайги».  </w:t>
            </w:r>
          </w:p>
          <w:p w14:paraId="621A9E49" w14:textId="77777777" w:rsidR="00704D2B" w:rsidRDefault="00B31BB0">
            <w:pPr>
              <w:widowControl/>
              <w:spacing w:after="120"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Участвуют в дискуссии  </w:t>
            </w:r>
          </w:p>
          <w:p w14:paraId="73CF9BD4" w14:textId="77777777" w:rsidR="00704D2B" w:rsidRDefault="00B31BB0">
            <w:pPr>
              <w:widowControl/>
              <w:spacing w:line="345" w:lineRule="auto"/>
              <w:ind w:right="4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«Может ли тайга «заболеть?  Как </w:t>
            </w:r>
          </w:p>
          <w:p w14:paraId="1A5EC629" w14:textId="77777777" w:rsidR="00704D2B" w:rsidRDefault="00B31BB0">
            <w:pPr>
              <w:widowControl/>
              <w:spacing w:line="345" w:lineRule="auto"/>
              <w:ind w:right="4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«вылечить» тайгу?»  Участвуют в </w:t>
            </w:r>
          </w:p>
          <w:p w14:paraId="5DD1319F" w14:textId="77777777" w:rsidR="00704D2B" w:rsidRDefault="00B31BB0">
            <w:pPr>
              <w:widowControl/>
              <w:spacing w:line="345" w:lineRule="auto"/>
              <w:ind w:right="4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беседе о красоте  и богатстве </w:t>
            </w:r>
          </w:p>
          <w:p w14:paraId="6B05D7B0" w14:textId="77777777" w:rsidR="00704D2B" w:rsidRDefault="00B31BB0">
            <w:pPr>
              <w:widowControl/>
              <w:spacing w:line="345" w:lineRule="auto"/>
              <w:ind w:right="420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таежного края. </w:t>
            </w:r>
          </w:p>
          <w:p w14:paraId="7A1AA5E1" w14:textId="77777777" w:rsidR="00704D2B" w:rsidRDefault="00B31BB0">
            <w:pPr>
              <w:widowControl/>
              <w:spacing w:line="348" w:lineRule="auto"/>
              <w:ind w:right="1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Обсуждают репродукцию картины В.М. Васнецова </w:t>
            </w: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«Северный край».  </w:t>
            </w:r>
          </w:p>
          <w:p w14:paraId="7D6527F3" w14:textId="77777777" w:rsidR="00704D2B" w:rsidRDefault="00B31BB0">
            <w:pPr>
              <w:widowControl/>
              <w:spacing w:line="348" w:lineRule="auto"/>
              <w:ind w:right="1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Обсуждают рассказ учителя 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об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4FFD0B77" w14:textId="77777777" w:rsidR="00704D2B" w:rsidRDefault="00B31BB0">
            <w:pPr>
              <w:widowControl/>
              <w:spacing w:line="348" w:lineRule="auto"/>
              <w:ind w:right="100"/>
              <w:rPr>
                <w:color w:val="000000"/>
                <w:sz w:val="28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ученом-исследователе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Сибири  и </w:t>
            </w:r>
          </w:p>
          <w:p w14:paraId="662AACF6" w14:textId="77777777" w:rsidR="00704D2B" w:rsidRDefault="00B31BB0">
            <w:pPr>
              <w:widowControl/>
              <w:spacing w:line="348" w:lineRule="auto"/>
              <w:ind w:right="100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Дальнего Востока  В.К.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Арсеньеве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.  </w:t>
            </w:r>
          </w:p>
          <w:p w14:paraId="05268BF6" w14:textId="77777777" w:rsidR="00704D2B" w:rsidRDefault="00B31BB0">
            <w:pPr>
              <w:widowControl/>
              <w:spacing w:line="256" w:lineRule="auto"/>
              <w:ind w:right="12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Просматривают и обсуждают </w:t>
            </w:r>
          </w:p>
          <w:p w14:paraId="0A6609E1" w14:textId="77777777" w:rsidR="00704D2B" w:rsidRDefault="00B31BB0">
            <w:pPr>
              <w:widowControl/>
              <w:spacing w:line="256" w:lineRule="auto"/>
              <w:ind w:right="12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видеоматериал «Сихотэ-Алинский </w:t>
            </w:r>
          </w:p>
          <w:p w14:paraId="6EA8636A" w14:textId="77777777" w:rsidR="00704D2B" w:rsidRDefault="00B31BB0">
            <w:pPr>
              <w:widowControl/>
              <w:spacing w:line="256" w:lineRule="auto"/>
              <w:ind w:right="120"/>
              <w:jc w:val="both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заповедник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» </w:t>
            </w:r>
          </w:p>
        </w:tc>
      </w:tr>
      <w:tr w:rsidR="00704D2B" w14:paraId="58AB5E90" w14:textId="77777777">
        <w:trPr>
          <w:trHeight w:val="540"/>
        </w:trPr>
        <w:tc>
          <w:tcPr>
            <w:tcW w:w="3933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6B01F6E0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Итого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по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разделу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2B9361F9" w14:textId="77777777" w:rsidR="00704D2B" w:rsidRDefault="00B31BB0">
            <w:pPr>
              <w:widowControl/>
              <w:spacing w:line="256" w:lineRule="auto"/>
              <w:ind w:right="2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8 </w:t>
            </w:r>
          </w:p>
        </w:tc>
        <w:tc>
          <w:tcPr>
            <w:tcW w:w="495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3D935DFB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7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694B3A97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</w:tr>
      <w:tr w:rsidR="00704D2B" w14:paraId="158AAE0D" w14:textId="77777777">
        <w:trPr>
          <w:trHeight w:val="520"/>
        </w:trPr>
        <w:tc>
          <w:tcPr>
            <w:tcW w:w="14985" w:type="dxa"/>
            <w:gridSpan w:val="5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4017E12D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b/>
                <w:color w:val="000000"/>
                <w:sz w:val="28"/>
                <w:szCs w:val="24"/>
                <w:lang w:eastAsia="zh-CN"/>
              </w:rPr>
              <w:t xml:space="preserve">Раздел 4. Зона смешанных и широколиственных лесов </w:t>
            </w:r>
          </w:p>
        </w:tc>
      </w:tr>
      <w:tr w:rsidR="00704D2B" w14:paraId="3D038E8C" w14:textId="77777777">
        <w:trPr>
          <w:trHeight w:val="960"/>
        </w:trPr>
        <w:tc>
          <w:tcPr>
            <w:tcW w:w="102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7A40A5B8" w14:textId="77777777" w:rsidR="00704D2B" w:rsidRDefault="00B31BB0">
            <w:pPr>
              <w:widowControl/>
              <w:spacing w:line="256" w:lineRule="auto"/>
              <w:ind w:right="2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4.1 </w:t>
            </w:r>
          </w:p>
        </w:tc>
        <w:tc>
          <w:tcPr>
            <w:tcW w:w="291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14BCB8F7" w14:textId="77777777" w:rsidR="00704D2B" w:rsidRDefault="00B31BB0">
            <w:pPr>
              <w:widowControl/>
              <w:spacing w:line="256" w:lineRule="auto"/>
              <w:jc w:val="both"/>
              <w:rPr>
                <w:color w:val="000000"/>
                <w:sz w:val="28"/>
                <w:szCs w:val="24"/>
                <w:lang w:val="en-US" w:eastAsia="zh-CN"/>
              </w:rPr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Природная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зона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– </w:t>
            </w:r>
          </w:p>
          <w:p w14:paraId="12F90B4B" w14:textId="77777777" w:rsidR="00704D2B" w:rsidRDefault="00B31BB0">
            <w:pPr>
              <w:widowControl/>
              <w:spacing w:line="256" w:lineRule="auto"/>
              <w:jc w:val="both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смешанные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леса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46E79BC2" w14:textId="77777777" w:rsidR="00704D2B" w:rsidRDefault="00B31BB0">
            <w:pPr>
              <w:widowControl/>
              <w:spacing w:line="256" w:lineRule="auto"/>
              <w:ind w:right="2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5 </w:t>
            </w:r>
          </w:p>
        </w:tc>
        <w:tc>
          <w:tcPr>
            <w:tcW w:w="495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50EC8C55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Особенности времен года зоны </w:t>
            </w:r>
          </w:p>
          <w:p w14:paraId="1D7E0BE8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смешанных лесов: погода, </w:t>
            </w:r>
          </w:p>
        </w:tc>
        <w:tc>
          <w:tcPr>
            <w:tcW w:w="47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6225B35E" w14:textId="77777777" w:rsidR="00704D2B" w:rsidRDefault="00B31BB0">
            <w:pPr>
              <w:widowControl/>
              <w:spacing w:line="256" w:lineRule="auto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Участвуют в беседе по сравнению и </w:t>
            </w:r>
          </w:p>
          <w:p w14:paraId="63330FD6" w14:textId="77777777" w:rsidR="00704D2B" w:rsidRDefault="00B31BB0">
            <w:pPr>
              <w:widowControl/>
              <w:spacing w:line="256" w:lineRule="auto"/>
              <w:jc w:val="both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выявлению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признаков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</w:tr>
      <w:tr w:rsidR="00704D2B" w14:paraId="744CD2E1" w14:textId="77777777">
        <w:tblPrEx>
          <w:tblCellMar>
            <w:top w:w="120" w:type="dxa"/>
            <w:right w:w="0" w:type="dxa"/>
          </w:tblCellMar>
        </w:tblPrEx>
        <w:trPr>
          <w:trHeight w:val="9320"/>
        </w:trPr>
        <w:tc>
          <w:tcPr>
            <w:tcW w:w="102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592AC9AF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291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61141D53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130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2026E5EA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495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0FA81038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температура в разные сезоны. Этажи </w:t>
            </w:r>
          </w:p>
          <w:p w14:paraId="5AB4B98B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леса. Примеры растений разных этажей леса. Разнообразие и богатство </w:t>
            </w:r>
          </w:p>
          <w:p w14:paraId="33CC7277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растительного мира смешанных лесов. Примеры растений смешанного леса. </w:t>
            </w:r>
          </w:p>
          <w:p w14:paraId="4FCBFB28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Разнообразие и богатство животного </w:t>
            </w:r>
          </w:p>
          <w:p w14:paraId="4426F345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мира смешанных лесов. Главные </w:t>
            </w:r>
          </w:p>
          <w:p w14:paraId="2ABA9253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представители животного мира, </w:t>
            </w:r>
          </w:p>
          <w:p w14:paraId="183D632D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обитающие в смешан</w:t>
            </w: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ном лесе: внешний вид, образ жизни, повадки. </w:t>
            </w:r>
          </w:p>
          <w:p w14:paraId="6B54767B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Лес – богатство, значение леса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для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318D3491" w14:textId="77777777" w:rsidR="00704D2B" w:rsidRDefault="00B31BB0">
            <w:pPr>
              <w:widowControl/>
              <w:spacing w:line="256" w:lineRule="auto"/>
              <w:ind w:right="60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жизни и труда человека</w:t>
            </w:r>
            <w:r>
              <w:rPr>
                <w:color w:val="000000"/>
                <w:sz w:val="28"/>
                <w:szCs w:val="24"/>
                <w:lang w:eastAsia="zh-CN"/>
              </w:rPr>
              <w:t>.</w:t>
            </w: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</w:tc>
        <w:tc>
          <w:tcPr>
            <w:tcW w:w="479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0495A3BB" w14:textId="77777777" w:rsidR="00704D2B" w:rsidRDefault="00B31BB0">
            <w:pPr>
              <w:widowControl/>
              <w:spacing w:after="20" w:line="324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смешанного леса как природной зоны с опорой на наглядный материал.  </w:t>
            </w:r>
          </w:p>
          <w:p w14:paraId="64D9455F" w14:textId="77777777" w:rsidR="00704D2B" w:rsidRDefault="00B31BB0">
            <w:pPr>
              <w:widowControl/>
              <w:spacing w:after="20" w:line="328" w:lineRule="auto"/>
              <w:ind w:right="140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Осуществляют творческую работу по устному описанию особенностей </w:t>
            </w:r>
          </w:p>
          <w:p w14:paraId="0357801D" w14:textId="77777777" w:rsidR="00704D2B" w:rsidRDefault="00B31BB0">
            <w:pPr>
              <w:widowControl/>
              <w:spacing w:after="20" w:line="328" w:lineRule="auto"/>
              <w:ind w:right="140"/>
              <w:jc w:val="both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леса.  </w:t>
            </w:r>
          </w:p>
          <w:p w14:paraId="5AFF2B10" w14:textId="77777777" w:rsidR="00704D2B" w:rsidRDefault="00B31BB0">
            <w:pPr>
              <w:widowControl/>
              <w:spacing w:after="20" w:line="328" w:lineRule="auto"/>
              <w:ind w:right="1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Работаю</w:t>
            </w: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т с картой природных  зон – </w:t>
            </w:r>
          </w:p>
          <w:p w14:paraId="28A29B64" w14:textId="77777777" w:rsidR="00704D2B" w:rsidRDefault="00B31BB0">
            <w:pPr>
              <w:widowControl/>
              <w:spacing w:after="20" w:line="328" w:lineRule="auto"/>
              <w:ind w:right="120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находят границы зоны смешанных и широколиственных лесов.  </w:t>
            </w:r>
          </w:p>
          <w:p w14:paraId="6B229511" w14:textId="77777777" w:rsidR="00704D2B" w:rsidRDefault="00B31BB0">
            <w:pPr>
              <w:widowControl/>
              <w:spacing w:after="20" w:line="328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Участвуют в беседе по серии </w:t>
            </w:r>
          </w:p>
          <w:p w14:paraId="17CC1DAC" w14:textId="77777777" w:rsidR="00704D2B" w:rsidRDefault="00B31BB0">
            <w:pPr>
              <w:widowControl/>
              <w:spacing w:after="20" w:line="328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иллюстраций с целью расширения </w:t>
            </w:r>
          </w:p>
          <w:p w14:paraId="5E0B0686" w14:textId="77777777" w:rsidR="00704D2B" w:rsidRDefault="00B31BB0">
            <w:pPr>
              <w:widowControl/>
              <w:spacing w:after="20" w:line="328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представлений о разнообразии </w:t>
            </w:r>
          </w:p>
          <w:p w14:paraId="27769C03" w14:textId="77777777" w:rsidR="00704D2B" w:rsidRDefault="00B31BB0">
            <w:pPr>
              <w:widowControl/>
              <w:spacing w:after="20" w:line="328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растительного мира смешанного леса.  </w:t>
            </w:r>
          </w:p>
          <w:p w14:paraId="1BF22473" w14:textId="77777777" w:rsidR="00704D2B" w:rsidRDefault="00B31BB0">
            <w:pPr>
              <w:widowControl/>
              <w:spacing w:line="345" w:lineRule="auto"/>
              <w:ind w:right="11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Устанавливают причинно</w:t>
            </w:r>
            <w:r>
              <w:rPr>
                <w:color w:val="000000"/>
                <w:sz w:val="28"/>
                <w:szCs w:val="24"/>
                <w:lang w:eastAsia="zh-CN"/>
              </w:rPr>
              <w:t>-</w:t>
            </w:r>
          </w:p>
          <w:p w14:paraId="0ABCE49A" w14:textId="77777777" w:rsidR="00704D2B" w:rsidRDefault="00B31BB0">
            <w:pPr>
              <w:widowControl/>
              <w:spacing w:line="345" w:lineRule="auto"/>
              <w:ind w:right="11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следственные связи 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при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5F6F3379" w14:textId="77777777" w:rsidR="00704D2B" w:rsidRDefault="00B31BB0">
            <w:pPr>
              <w:widowControl/>
              <w:spacing w:line="345" w:lineRule="auto"/>
              <w:ind w:right="1100"/>
              <w:rPr>
                <w:color w:val="000000"/>
                <w:sz w:val="28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заполнении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схемы  «Ярусы </w:t>
            </w:r>
          </w:p>
          <w:p w14:paraId="5E370274" w14:textId="77777777" w:rsidR="00704D2B" w:rsidRDefault="00B31BB0">
            <w:pPr>
              <w:widowControl/>
              <w:spacing w:line="345" w:lineRule="auto"/>
              <w:ind w:right="1100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л</w:t>
            </w:r>
            <w:r>
              <w:rPr>
                <w:color w:val="000000"/>
                <w:sz w:val="28"/>
                <w:szCs w:val="24"/>
                <w:lang w:eastAsia="zh-CN"/>
              </w:rPr>
              <w:t>е</w:t>
            </w: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са».</w:t>
            </w:r>
            <w:r>
              <w:rPr>
                <w:rFonts w:hint="eastAsia"/>
                <w:b/>
                <w:color w:val="000000"/>
                <w:sz w:val="28"/>
                <w:szCs w:val="24"/>
                <w:lang w:eastAsia="zh-CN"/>
              </w:rPr>
              <w:t xml:space="preserve">  </w:t>
            </w:r>
          </w:p>
          <w:p w14:paraId="56A73399" w14:textId="77777777" w:rsidR="00704D2B" w:rsidRDefault="00B31BB0">
            <w:pPr>
              <w:widowControl/>
              <w:spacing w:line="345" w:lineRule="auto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Участвуют в ролевой игре «Легенда о </w:t>
            </w:r>
          </w:p>
          <w:p w14:paraId="1BAF4FB7" w14:textId="77777777" w:rsidR="00704D2B" w:rsidRDefault="00B31BB0">
            <w:pPr>
              <w:widowControl/>
              <w:spacing w:line="345" w:lineRule="auto"/>
              <w:jc w:val="both"/>
            </w:pPr>
            <w:proofErr w:type="spellStart"/>
            <w:proofErr w:type="gram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ландыше</w:t>
            </w:r>
            <w:proofErr w:type="spellEnd"/>
            <w:proofErr w:type="gram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».  </w:t>
            </w:r>
          </w:p>
          <w:p w14:paraId="0A61F3CF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Просматривают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и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обсуждают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</w:tr>
    </w:tbl>
    <w:p w14:paraId="5D9B4EAD" w14:textId="77777777" w:rsidR="00704D2B" w:rsidRDefault="00704D2B">
      <w:pPr>
        <w:widowControl/>
        <w:spacing w:line="256" w:lineRule="auto"/>
        <w:ind w:left="-1400" w:right="20"/>
      </w:pPr>
    </w:p>
    <w:p w14:paraId="209FA1BA" w14:textId="77777777" w:rsidR="00704D2B" w:rsidRDefault="00704D2B">
      <w:pPr>
        <w:widowControl/>
        <w:spacing w:line="256" w:lineRule="auto"/>
        <w:ind w:left="-1400" w:right="20"/>
        <w:jc w:val="both"/>
      </w:pPr>
    </w:p>
    <w:tbl>
      <w:tblPr>
        <w:tblStyle w:val="TableGrid"/>
        <w:tblW w:w="14997" w:type="dxa"/>
        <w:tblInd w:w="0" w:type="dxa"/>
        <w:tblCellMar>
          <w:top w:w="60" w:type="dxa"/>
          <w:left w:w="40" w:type="dxa"/>
        </w:tblCellMar>
        <w:tblLook w:val="04A0" w:firstRow="1" w:lastRow="0" w:firstColumn="1" w:lastColumn="0" w:noHBand="0" w:noVBand="1"/>
      </w:tblPr>
      <w:tblGrid>
        <w:gridCol w:w="1020"/>
        <w:gridCol w:w="2925"/>
        <w:gridCol w:w="1320"/>
        <w:gridCol w:w="4915"/>
        <w:gridCol w:w="4817"/>
      </w:tblGrid>
      <w:tr w:rsidR="00704D2B" w14:paraId="0D6B9197" w14:textId="77777777">
        <w:trPr>
          <w:trHeight w:val="1780"/>
        </w:trPr>
        <w:tc>
          <w:tcPr>
            <w:tcW w:w="102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1F868E86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292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59D898A6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132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7EDA7D9D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491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6F5B4D10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481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6946F685" w14:textId="77777777" w:rsidR="00704D2B" w:rsidRDefault="00B31BB0">
            <w:pPr>
              <w:widowControl/>
              <w:spacing w:after="100"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видеофильм «Звуки осени. </w:t>
            </w:r>
          </w:p>
          <w:p w14:paraId="28E78532" w14:textId="77777777" w:rsidR="00704D2B" w:rsidRDefault="00B31BB0">
            <w:pPr>
              <w:widowControl/>
              <w:spacing w:after="100"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Сентябрь».  </w:t>
            </w:r>
          </w:p>
          <w:p w14:paraId="7DF6A63B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Заполняют «Дневник </w:t>
            </w:r>
          </w:p>
          <w:p w14:paraId="5217041E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путешественника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» </w:t>
            </w:r>
          </w:p>
        </w:tc>
      </w:tr>
      <w:tr w:rsidR="00704D2B" w14:paraId="7AFDEF2A" w14:textId="77777777">
        <w:trPr>
          <w:trHeight w:val="540"/>
        </w:trPr>
        <w:tc>
          <w:tcPr>
            <w:tcW w:w="394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3ED6AB46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Итого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по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разделу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1DB92CBF" w14:textId="77777777" w:rsidR="00704D2B" w:rsidRDefault="00B31BB0">
            <w:pPr>
              <w:widowControl/>
              <w:spacing w:line="256" w:lineRule="auto"/>
              <w:ind w:right="2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5 </w:t>
            </w:r>
          </w:p>
        </w:tc>
        <w:tc>
          <w:tcPr>
            <w:tcW w:w="491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2513BEA0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1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11450B3D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</w:tr>
      <w:tr w:rsidR="00704D2B" w14:paraId="02D7AD16" w14:textId="77777777">
        <w:trPr>
          <w:trHeight w:val="540"/>
        </w:trPr>
        <w:tc>
          <w:tcPr>
            <w:tcW w:w="14997" w:type="dxa"/>
            <w:gridSpan w:val="5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048437E8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t>Раздел</w:t>
            </w:r>
            <w:proofErr w:type="spellEnd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t xml:space="preserve"> 5. </w:t>
            </w:r>
            <w:proofErr w:type="spellStart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t>Зона</w:t>
            </w:r>
            <w:proofErr w:type="spellEnd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t>степей</w:t>
            </w:r>
            <w:proofErr w:type="spellEnd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</w:tr>
      <w:tr w:rsidR="00704D2B" w14:paraId="3C3A735F" w14:textId="77777777">
        <w:trPr>
          <w:trHeight w:val="5560"/>
        </w:trPr>
        <w:tc>
          <w:tcPr>
            <w:tcW w:w="102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3B257B53" w14:textId="77777777" w:rsidR="00704D2B" w:rsidRDefault="00B31BB0">
            <w:pPr>
              <w:widowControl/>
              <w:spacing w:line="256" w:lineRule="auto"/>
              <w:ind w:right="2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5.1 </w:t>
            </w:r>
          </w:p>
        </w:tc>
        <w:tc>
          <w:tcPr>
            <w:tcW w:w="292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3FAEF22E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Природная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зона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–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степь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564E4E2B" w14:textId="77777777" w:rsidR="00704D2B" w:rsidRDefault="00B31BB0">
            <w:pPr>
              <w:widowControl/>
              <w:spacing w:line="256" w:lineRule="auto"/>
              <w:ind w:right="2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4 </w:t>
            </w:r>
          </w:p>
        </w:tc>
        <w:tc>
          <w:tcPr>
            <w:tcW w:w="491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7783897E" w14:textId="77777777" w:rsidR="00704D2B" w:rsidRDefault="00B31BB0">
            <w:pPr>
              <w:widowControl/>
              <w:spacing w:line="348" w:lineRule="auto"/>
              <w:jc w:val="both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Особенности степи, отличающие эту </w:t>
            </w:r>
          </w:p>
          <w:p w14:paraId="685BEBA5" w14:textId="77777777" w:rsidR="00704D2B" w:rsidRDefault="00B31BB0">
            <w:pPr>
              <w:widowControl/>
              <w:spacing w:line="348" w:lineRule="auto"/>
              <w:jc w:val="both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зону от других природных зон: </w:t>
            </w:r>
          </w:p>
          <w:p w14:paraId="2AFB6757" w14:textId="77777777" w:rsidR="00704D2B" w:rsidRDefault="00B31BB0">
            <w:pPr>
              <w:widowControl/>
              <w:spacing w:line="348" w:lineRule="auto"/>
              <w:jc w:val="both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недостаток влаги, высокая температура, особенности почвы. </w:t>
            </w:r>
          </w:p>
          <w:p w14:paraId="30147513" w14:textId="77777777" w:rsidR="00704D2B" w:rsidRDefault="00B31BB0">
            <w:pPr>
              <w:widowControl/>
              <w:spacing w:line="256" w:lineRule="auto"/>
              <w:ind w:right="9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Сезонные изменения в степи. </w:t>
            </w:r>
          </w:p>
          <w:p w14:paraId="02A967DA" w14:textId="77777777" w:rsidR="00704D2B" w:rsidRDefault="00B31BB0">
            <w:pPr>
              <w:widowControl/>
              <w:spacing w:line="256" w:lineRule="auto"/>
              <w:ind w:right="9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Приспособление растений  и </w:t>
            </w:r>
          </w:p>
          <w:p w14:paraId="7A240D1F" w14:textId="77777777" w:rsidR="00704D2B" w:rsidRDefault="00B31BB0">
            <w:pPr>
              <w:widowControl/>
              <w:spacing w:line="256" w:lineRule="auto"/>
              <w:ind w:right="9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животных к условиям жизни 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в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422899F4" w14:textId="77777777" w:rsidR="00704D2B" w:rsidRDefault="00B31BB0">
            <w:pPr>
              <w:widowControl/>
              <w:spacing w:line="256" w:lineRule="auto"/>
              <w:ind w:right="9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степи. Примеры растений  и </w:t>
            </w:r>
          </w:p>
          <w:p w14:paraId="393BAD22" w14:textId="77777777" w:rsidR="00704D2B" w:rsidRDefault="00B31BB0">
            <w:pPr>
              <w:widowControl/>
              <w:spacing w:line="256" w:lineRule="auto"/>
              <w:ind w:right="90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жи</w:t>
            </w:r>
            <w:r>
              <w:rPr>
                <w:color w:val="000000"/>
                <w:sz w:val="28"/>
                <w:szCs w:val="24"/>
                <w:lang w:eastAsia="zh-CN"/>
              </w:rPr>
              <w:t>в</w:t>
            </w: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отных, обитающих в этой </w:t>
            </w:r>
          </w:p>
          <w:p w14:paraId="18634189" w14:textId="77777777" w:rsidR="00704D2B" w:rsidRDefault="00B31BB0">
            <w:pPr>
              <w:widowControl/>
              <w:spacing w:line="256" w:lineRule="auto"/>
              <w:ind w:right="900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природной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зоне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1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5B51C5BC" w14:textId="77777777" w:rsidR="00704D2B" w:rsidRDefault="00B31BB0">
            <w:pPr>
              <w:widowControl/>
              <w:spacing w:line="348" w:lineRule="auto"/>
              <w:ind w:right="4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Работают с географической картой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по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5673C828" w14:textId="77777777" w:rsidR="00704D2B" w:rsidRDefault="00B31BB0">
            <w:pPr>
              <w:widowControl/>
              <w:spacing w:line="348" w:lineRule="auto"/>
              <w:ind w:right="4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выделению границ зоны степей. </w:t>
            </w:r>
          </w:p>
          <w:p w14:paraId="0ACD0FF7" w14:textId="77777777" w:rsidR="00704D2B" w:rsidRDefault="00B31BB0">
            <w:pPr>
              <w:widowControl/>
              <w:spacing w:line="348" w:lineRule="auto"/>
              <w:ind w:right="4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Участвуют в дискуссии «Почему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в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1723B123" w14:textId="77777777" w:rsidR="00704D2B" w:rsidRDefault="00B31BB0">
            <w:pPr>
              <w:widowControl/>
              <w:spacing w:line="348" w:lineRule="auto"/>
              <w:ind w:right="40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степи не растут деревья?» </w:t>
            </w:r>
          </w:p>
          <w:p w14:paraId="7CD81CEF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Участвуют в дидактической </w:t>
            </w: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игре </w:t>
            </w:r>
          </w:p>
          <w:p w14:paraId="1944C8D5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«Узнай животное по описанию».  </w:t>
            </w:r>
          </w:p>
          <w:p w14:paraId="0667EEC4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Читают и обсуждают поэтические </w:t>
            </w:r>
          </w:p>
          <w:p w14:paraId="2A53A54B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произведения, посвященные степи. </w:t>
            </w:r>
          </w:p>
          <w:p w14:paraId="2899CC60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Просматривают и обсуждают </w:t>
            </w:r>
          </w:p>
          <w:p w14:paraId="5DA35C57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видеофильм «Бегущие сайгаки 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в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0C48976E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val="en-US" w:eastAsia="zh-CN"/>
              </w:rPr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Калмыкии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». 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Заполняют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«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Дневника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  <w:p w14:paraId="79ED213C" w14:textId="77777777" w:rsidR="00704D2B" w:rsidRDefault="00B31BB0">
            <w:pPr>
              <w:widowControl/>
              <w:spacing w:line="256" w:lineRule="auto"/>
              <w:ind w:right="60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путешественника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» </w:t>
            </w:r>
          </w:p>
        </w:tc>
      </w:tr>
      <w:tr w:rsidR="00704D2B" w14:paraId="4ABB5DF0" w14:textId="77777777">
        <w:trPr>
          <w:trHeight w:val="540"/>
        </w:trPr>
        <w:tc>
          <w:tcPr>
            <w:tcW w:w="394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7FBE1DEB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Итого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по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разделу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5B11E431" w14:textId="77777777" w:rsidR="00704D2B" w:rsidRDefault="00B31BB0">
            <w:pPr>
              <w:widowControl/>
              <w:spacing w:line="256" w:lineRule="auto"/>
              <w:ind w:right="2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4 </w:t>
            </w:r>
          </w:p>
        </w:tc>
        <w:tc>
          <w:tcPr>
            <w:tcW w:w="491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750271CB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1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09ABE298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</w:tr>
    </w:tbl>
    <w:p w14:paraId="34BDDACD" w14:textId="77777777" w:rsidR="00704D2B" w:rsidRDefault="00704D2B">
      <w:pPr>
        <w:widowControl/>
        <w:spacing w:line="256" w:lineRule="auto"/>
        <w:ind w:left="-1400" w:right="20"/>
      </w:pPr>
    </w:p>
    <w:tbl>
      <w:tblPr>
        <w:tblStyle w:val="TableGrid"/>
        <w:tblW w:w="15033" w:type="dxa"/>
        <w:tblInd w:w="0" w:type="dxa"/>
        <w:tblCellMar>
          <w:top w:w="60" w:type="dxa"/>
          <w:left w:w="40" w:type="dxa"/>
        </w:tblCellMar>
        <w:tblLook w:val="04A0" w:firstRow="1" w:lastRow="0" w:firstColumn="1" w:lastColumn="0" w:noHBand="0" w:noVBand="1"/>
      </w:tblPr>
      <w:tblGrid>
        <w:gridCol w:w="1020"/>
        <w:gridCol w:w="2925"/>
        <w:gridCol w:w="1308"/>
        <w:gridCol w:w="4927"/>
        <w:gridCol w:w="11"/>
        <w:gridCol w:w="4842"/>
      </w:tblGrid>
      <w:tr w:rsidR="00704D2B" w14:paraId="72D387BB" w14:textId="77777777">
        <w:trPr>
          <w:trHeight w:val="540"/>
        </w:trPr>
        <w:tc>
          <w:tcPr>
            <w:tcW w:w="15033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307DDFCE" w14:textId="77777777" w:rsidR="00704D2B" w:rsidRDefault="00704D2B">
            <w:pPr>
              <w:widowControl/>
              <w:spacing w:line="256" w:lineRule="auto"/>
              <w:rPr>
                <w:b/>
                <w:color w:val="000000"/>
                <w:sz w:val="28"/>
                <w:szCs w:val="24"/>
                <w:lang w:val="en-US" w:eastAsia="zh-CN"/>
              </w:rPr>
            </w:pPr>
          </w:p>
          <w:p w14:paraId="04D231A9" w14:textId="77777777" w:rsidR="00704D2B" w:rsidRDefault="00704D2B">
            <w:pPr>
              <w:widowControl/>
              <w:spacing w:line="256" w:lineRule="auto"/>
              <w:rPr>
                <w:b/>
                <w:color w:val="000000"/>
                <w:sz w:val="28"/>
                <w:szCs w:val="24"/>
                <w:lang w:val="en-US" w:eastAsia="zh-CN"/>
              </w:rPr>
            </w:pPr>
          </w:p>
          <w:p w14:paraId="4E8C14F9" w14:textId="77777777" w:rsidR="00704D2B" w:rsidRDefault="00704D2B">
            <w:pPr>
              <w:widowControl/>
              <w:spacing w:line="256" w:lineRule="auto"/>
              <w:rPr>
                <w:b/>
                <w:color w:val="000000"/>
                <w:sz w:val="28"/>
                <w:szCs w:val="24"/>
                <w:lang w:val="en-US" w:eastAsia="zh-CN"/>
              </w:rPr>
            </w:pPr>
          </w:p>
          <w:p w14:paraId="0BBCA261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lastRenderedPageBreak/>
              <w:t>Раздел</w:t>
            </w:r>
            <w:proofErr w:type="spellEnd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t xml:space="preserve"> 6. </w:t>
            </w:r>
            <w:proofErr w:type="spellStart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t>Зона</w:t>
            </w:r>
            <w:proofErr w:type="spellEnd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t>субтропиков</w:t>
            </w:r>
            <w:proofErr w:type="spellEnd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</w:tr>
      <w:tr w:rsidR="00704D2B" w14:paraId="57E9668B" w14:textId="77777777">
        <w:trPr>
          <w:trHeight w:val="8900"/>
        </w:trPr>
        <w:tc>
          <w:tcPr>
            <w:tcW w:w="102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0A78EFE7" w14:textId="77777777" w:rsidR="00704D2B" w:rsidRDefault="00B31BB0">
            <w:pPr>
              <w:widowControl/>
              <w:spacing w:line="256" w:lineRule="auto"/>
              <w:ind w:right="4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lastRenderedPageBreak/>
              <w:t xml:space="preserve">6.1 </w:t>
            </w:r>
          </w:p>
        </w:tc>
        <w:tc>
          <w:tcPr>
            <w:tcW w:w="292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641C5C3F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val="en-US" w:eastAsia="zh-CN"/>
              </w:rPr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Природная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зона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– </w:t>
            </w:r>
          </w:p>
          <w:p w14:paraId="4AF80AF8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субтропики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2259F01E" w14:textId="77777777" w:rsidR="00704D2B" w:rsidRDefault="00B31BB0">
            <w:pPr>
              <w:widowControl/>
              <w:spacing w:line="256" w:lineRule="auto"/>
              <w:ind w:right="4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4 </w:t>
            </w:r>
          </w:p>
        </w:tc>
        <w:tc>
          <w:tcPr>
            <w:tcW w:w="49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384AAA11" w14:textId="77777777" w:rsidR="00704D2B" w:rsidRDefault="00B31BB0">
            <w:pPr>
              <w:widowControl/>
              <w:spacing w:line="314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Факторы, влияющие на климат и погоду в субтропиках (море, горы). Южные </w:t>
            </w:r>
          </w:p>
          <w:p w14:paraId="2ECC93DB" w14:textId="77777777" w:rsidR="00704D2B" w:rsidRDefault="00B31BB0">
            <w:pPr>
              <w:widowControl/>
              <w:spacing w:line="314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моря – особенности, влияние моря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на</w:t>
            </w:r>
            <w:proofErr w:type="gramEnd"/>
          </w:p>
          <w:p w14:paraId="198815F3" w14:textId="77777777" w:rsidR="00704D2B" w:rsidRDefault="00B31BB0">
            <w:pPr>
              <w:widowControl/>
              <w:spacing w:line="314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эмоциональное состояние человека. </w:t>
            </w:r>
          </w:p>
          <w:p w14:paraId="5188407A" w14:textId="77777777" w:rsidR="00704D2B" w:rsidRDefault="00B31BB0">
            <w:pPr>
              <w:widowControl/>
              <w:spacing w:line="314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Богатство и своеобразие растительного мира юга России. Разнообразие и </w:t>
            </w:r>
          </w:p>
          <w:p w14:paraId="0A34A54C" w14:textId="77777777" w:rsidR="00704D2B" w:rsidRDefault="00B31BB0">
            <w:pPr>
              <w:widowControl/>
              <w:spacing w:line="314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особенности внешнего мира растений </w:t>
            </w:r>
          </w:p>
          <w:p w14:paraId="4FD47CFD" w14:textId="77777777" w:rsidR="00704D2B" w:rsidRDefault="00B31BB0">
            <w:pPr>
              <w:widowControl/>
              <w:spacing w:line="314" w:lineRule="auto"/>
              <w:ind w:right="60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субтропиков. </w:t>
            </w:r>
          </w:p>
          <w:p w14:paraId="1D94A03C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Животный мир субтропиков. Южный </w:t>
            </w:r>
          </w:p>
          <w:p w14:paraId="5617D62F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край – здравница России</w:t>
            </w:r>
            <w:r>
              <w:rPr>
                <w:color w:val="000000"/>
                <w:sz w:val="28"/>
                <w:szCs w:val="24"/>
                <w:lang w:eastAsia="zh-CN"/>
              </w:rPr>
              <w:t>.</w:t>
            </w: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</w:tc>
        <w:tc>
          <w:tcPr>
            <w:tcW w:w="4853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107F895F" w14:textId="77777777" w:rsidR="00704D2B" w:rsidRDefault="00B31BB0">
            <w:pPr>
              <w:widowControl/>
              <w:spacing w:line="348" w:lineRule="auto"/>
              <w:ind w:right="1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Участвуют в беседе по выявлению </w:t>
            </w:r>
          </w:p>
          <w:p w14:paraId="06059050" w14:textId="77777777" w:rsidR="00704D2B" w:rsidRDefault="00B31BB0">
            <w:pPr>
              <w:widowControl/>
              <w:spacing w:line="348" w:lineRule="auto"/>
              <w:ind w:right="1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особенностей зоны субтропиков 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с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19FDC99E" w14:textId="77777777" w:rsidR="00704D2B" w:rsidRDefault="00B31BB0">
            <w:pPr>
              <w:widowControl/>
              <w:spacing w:line="348" w:lineRule="auto"/>
              <w:ind w:right="1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опорой на</w:t>
            </w: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наглядный материал. </w:t>
            </w:r>
          </w:p>
          <w:p w14:paraId="1398212A" w14:textId="77777777" w:rsidR="00704D2B" w:rsidRDefault="00B31BB0">
            <w:pPr>
              <w:widowControl/>
              <w:spacing w:line="348" w:lineRule="auto"/>
              <w:ind w:right="1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Работают с картой по нахождению </w:t>
            </w:r>
          </w:p>
          <w:p w14:paraId="3DE14CAF" w14:textId="77777777" w:rsidR="00704D2B" w:rsidRDefault="00B31BB0">
            <w:pPr>
              <w:widowControl/>
              <w:spacing w:line="348" w:lineRule="auto"/>
              <w:ind w:right="1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границ зоны субтропиков. </w:t>
            </w:r>
          </w:p>
          <w:p w14:paraId="08E359A6" w14:textId="77777777" w:rsidR="00704D2B" w:rsidRDefault="00B31BB0">
            <w:pPr>
              <w:widowControl/>
              <w:spacing w:line="348" w:lineRule="auto"/>
              <w:ind w:right="1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Просматривают и обсуждают </w:t>
            </w:r>
          </w:p>
          <w:p w14:paraId="36BF04CD" w14:textId="77777777" w:rsidR="00704D2B" w:rsidRDefault="00B31BB0">
            <w:pPr>
              <w:widowControl/>
              <w:spacing w:line="348" w:lineRule="auto"/>
              <w:ind w:right="1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видеоматериалы «Ласточкино гнездо»,</w:t>
            </w:r>
            <w:r>
              <w:rPr>
                <w:rFonts w:hint="eastAsia"/>
                <w:b/>
                <w:color w:val="000000"/>
                <w:sz w:val="28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«Водопад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Джур-Джур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». </w:t>
            </w:r>
          </w:p>
          <w:p w14:paraId="2880DC32" w14:textId="77777777" w:rsidR="00704D2B" w:rsidRDefault="00B31BB0">
            <w:pPr>
              <w:widowControl/>
              <w:spacing w:line="348" w:lineRule="auto"/>
              <w:ind w:right="120"/>
              <w:rPr>
                <w:color w:val="000000"/>
                <w:sz w:val="28"/>
                <w:szCs w:val="24"/>
                <w:lang w:eastAsia="zh-CN"/>
              </w:rPr>
            </w:pPr>
            <w:r w:rsidRPr="00B31BB0"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«Сочи. Субтропики».  </w:t>
            </w: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Участвуют в </w:t>
            </w:r>
          </w:p>
          <w:p w14:paraId="7D44DA82" w14:textId="77777777" w:rsidR="00704D2B" w:rsidRDefault="00B31BB0">
            <w:pPr>
              <w:widowControl/>
              <w:spacing w:line="348" w:lineRule="auto"/>
              <w:ind w:right="12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беседе  по поэтическому отрывку  о </w:t>
            </w:r>
          </w:p>
          <w:p w14:paraId="068B623F" w14:textId="77777777" w:rsidR="00704D2B" w:rsidRDefault="00B31BB0">
            <w:pPr>
              <w:widowControl/>
              <w:spacing w:line="348" w:lineRule="auto"/>
              <w:ind w:right="120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красоте моря.  </w:t>
            </w:r>
          </w:p>
          <w:p w14:paraId="2770A429" w14:textId="77777777" w:rsidR="00704D2B" w:rsidRDefault="00B31BB0">
            <w:pPr>
              <w:widowControl/>
              <w:spacing w:line="348" w:lineRule="auto"/>
              <w:ind w:right="84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Рассматривают и обсуждают </w:t>
            </w:r>
          </w:p>
          <w:p w14:paraId="3734E852" w14:textId="77777777" w:rsidR="00704D2B" w:rsidRDefault="00B31BB0">
            <w:pPr>
              <w:widowControl/>
              <w:spacing w:line="348" w:lineRule="auto"/>
              <w:ind w:right="840"/>
              <w:rPr>
                <w:color w:val="222222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репродукции </w:t>
            </w:r>
            <w:r>
              <w:rPr>
                <w:rFonts w:hint="eastAsia"/>
                <w:color w:val="222222"/>
                <w:sz w:val="28"/>
                <w:szCs w:val="24"/>
                <w:lang w:eastAsia="zh-CN"/>
              </w:rPr>
              <w:t xml:space="preserve">картин  </w:t>
            </w:r>
          </w:p>
          <w:p w14:paraId="1898736C" w14:textId="77777777" w:rsidR="00704D2B" w:rsidRDefault="00B31BB0">
            <w:pPr>
              <w:widowControl/>
              <w:spacing w:line="348" w:lineRule="auto"/>
              <w:ind w:right="840"/>
            </w:pPr>
            <w:r>
              <w:rPr>
                <w:rFonts w:hint="eastAsia"/>
                <w:color w:val="222222"/>
                <w:sz w:val="28"/>
                <w:szCs w:val="24"/>
                <w:lang w:eastAsia="zh-CN"/>
              </w:rPr>
              <w:t>И. Айвазовского.</w:t>
            </w: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 </w:t>
            </w:r>
          </w:p>
          <w:p w14:paraId="50B97A82" w14:textId="77777777" w:rsidR="00704D2B" w:rsidRDefault="00B31BB0">
            <w:pPr>
              <w:widowControl/>
              <w:spacing w:line="256" w:lineRule="auto"/>
              <w:ind w:right="18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Сопоставляют тексты описаний  и </w:t>
            </w:r>
          </w:p>
          <w:p w14:paraId="4DDE9386" w14:textId="77777777" w:rsidR="00704D2B" w:rsidRDefault="00B31BB0">
            <w:pPr>
              <w:widowControl/>
              <w:spacing w:line="256" w:lineRule="auto"/>
              <w:ind w:right="18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создают иллюстрации растительного мира субтропиков. Участвуют в </w:t>
            </w:r>
          </w:p>
          <w:p w14:paraId="5729F23C" w14:textId="77777777" w:rsidR="00704D2B" w:rsidRDefault="00B31BB0">
            <w:pPr>
              <w:widowControl/>
              <w:spacing w:line="256" w:lineRule="auto"/>
              <w:ind w:right="18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дидактической игре «Угадай-ка»: </w:t>
            </w:r>
          </w:p>
          <w:p w14:paraId="0F591E69" w14:textId="77777777" w:rsidR="00704D2B" w:rsidRDefault="00B31BB0">
            <w:pPr>
              <w:widowControl/>
              <w:spacing w:line="256" w:lineRule="auto"/>
              <w:ind w:right="180"/>
            </w:pPr>
            <w:proofErr w:type="spellStart"/>
            <w:proofErr w:type="gram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описание</w:t>
            </w:r>
            <w:proofErr w:type="spellEnd"/>
            <w:proofErr w:type="gram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животного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по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фото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.  </w:t>
            </w:r>
          </w:p>
        </w:tc>
      </w:tr>
      <w:tr w:rsidR="00704D2B" w14:paraId="48DEF276" w14:textId="77777777">
        <w:trPr>
          <w:trHeight w:val="940"/>
        </w:trPr>
        <w:tc>
          <w:tcPr>
            <w:tcW w:w="102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2B226E7E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292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4504B157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130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7270E877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49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6DC43F84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4853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23B9E5BC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val="en-US" w:eastAsia="zh-CN"/>
              </w:rPr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Заполняют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«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Дневник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  <w:p w14:paraId="72B8F73F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путешественника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» </w:t>
            </w:r>
          </w:p>
        </w:tc>
      </w:tr>
      <w:tr w:rsidR="00704D2B" w14:paraId="104CBD5B" w14:textId="77777777">
        <w:trPr>
          <w:trHeight w:val="540"/>
        </w:trPr>
        <w:tc>
          <w:tcPr>
            <w:tcW w:w="394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5A97FFD9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lastRenderedPageBreak/>
              <w:t>Итого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по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разделу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12AD96AB" w14:textId="77777777" w:rsidR="00704D2B" w:rsidRDefault="00B31BB0">
            <w:pPr>
              <w:widowControl/>
              <w:spacing w:line="256" w:lineRule="auto"/>
              <w:ind w:left="6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4 </w:t>
            </w:r>
          </w:p>
        </w:tc>
        <w:tc>
          <w:tcPr>
            <w:tcW w:w="493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0003CE36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5FF6A02F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</w:tr>
      <w:tr w:rsidR="00704D2B" w14:paraId="0BE3758F" w14:textId="77777777">
        <w:trPr>
          <w:trHeight w:val="520"/>
        </w:trPr>
        <w:tc>
          <w:tcPr>
            <w:tcW w:w="394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  <w:shd w:val="clear" w:color="auto" w:fill="auto"/>
            <w:vAlign w:val="center"/>
          </w:tcPr>
          <w:p w14:paraId="4C4C43F8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t>Раздел</w:t>
            </w:r>
            <w:proofErr w:type="spellEnd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t xml:space="preserve"> 7. </w:t>
            </w:r>
            <w:proofErr w:type="spellStart"/>
            <w:r>
              <w:rPr>
                <w:rFonts w:hint="eastAsia"/>
                <w:b/>
                <w:color w:val="000000"/>
                <w:sz w:val="28"/>
                <w:szCs w:val="24"/>
                <w:lang w:val="en-US" w:eastAsia="zh-CN"/>
              </w:rPr>
              <w:t>Заключение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8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auto"/>
          </w:tcPr>
          <w:p w14:paraId="29C72E55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4938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shd w:val="clear" w:color="auto" w:fill="auto"/>
          </w:tcPr>
          <w:p w14:paraId="61616DB1" w14:textId="77777777" w:rsidR="00704D2B" w:rsidRDefault="00704D2B">
            <w:pPr>
              <w:widowControl/>
              <w:spacing w:after="160" w:line="256" w:lineRule="auto"/>
            </w:pPr>
          </w:p>
        </w:tc>
        <w:tc>
          <w:tcPr>
            <w:tcW w:w="4842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0E706B2E" w14:textId="77777777" w:rsidR="00704D2B" w:rsidRDefault="00704D2B">
            <w:pPr>
              <w:widowControl/>
              <w:spacing w:after="160" w:line="256" w:lineRule="auto"/>
            </w:pPr>
          </w:p>
        </w:tc>
      </w:tr>
      <w:tr w:rsidR="00704D2B" w14:paraId="1E683E07" w14:textId="77777777">
        <w:trPr>
          <w:trHeight w:val="2200"/>
        </w:trPr>
        <w:tc>
          <w:tcPr>
            <w:tcW w:w="102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30BC3AF5" w14:textId="77777777" w:rsidR="00704D2B" w:rsidRDefault="00B31BB0">
            <w:pPr>
              <w:widowControl/>
              <w:spacing w:line="256" w:lineRule="auto"/>
              <w:ind w:left="6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7.1 </w:t>
            </w:r>
          </w:p>
        </w:tc>
        <w:tc>
          <w:tcPr>
            <w:tcW w:w="292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0C5EB501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Итоговая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конференция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694BB1F2" w14:textId="77777777" w:rsidR="00704D2B" w:rsidRDefault="00B31BB0">
            <w:pPr>
              <w:widowControl/>
              <w:spacing w:line="256" w:lineRule="auto"/>
              <w:ind w:left="6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2 </w:t>
            </w:r>
          </w:p>
        </w:tc>
        <w:tc>
          <w:tcPr>
            <w:tcW w:w="493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702C5C9D" w14:textId="77777777" w:rsidR="00704D2B" w:rsidRDefault="00B31BB0">
            <w:pPr>
              <w:widowControl/>
              <w:spacing w:line="256" w:lineRule="auto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Обобщение, подведение итогов </w:t>
            </w:r>
          </w:p>
          <w:p w14:paraId="49A4209C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изучения природных зон </w:t>
            </w:r>
          </w:p>
        </w:tc>
        <w:tc>
          <w:tcPr>
            <w:tcW w:w="48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7BFADC94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Создают презентации на тему «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Какая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50CEB4C2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природная зона мне запомнилась </w:t>
            </w:r>
          </w:p>
          <w:p w14:paraId="0D9CF5E2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больше всего»  и готовят </w:t>
            </w:r>
            <w:proofErr w:type="gramStart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устное</w:t>
            </w:r>
            <w:proofErr w:type="gramEnd"/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 </w:t>
            </w:r>
          </w:p>
          <w:p w14:paraId="02E6AC22" w14:textId="77777777" w:rsidR="00704D2B" w:rsidRDefault="00B31BB0">
            <w:pPr>
              <w:widowControl/>
              <w:spacing w:line="256" w:lineRule="auto"/>
              <w:ind w:right="60"/>
              <w:rPr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>представление ее содержательной</w:t>
            </w:r>
          </w:p>
          <w:p w14:paraId="493BE2CD" w14:textId="77777777" w:rsidR="00704D2B" w:rsidRDefault="00B31BB0">
            <w:pPr>
              <w:widowControl/>
              <w:spacing w:line="256" w:lineRule="auto"/>
              <w:ind w:right="60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части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</w:tr>
      <w:tr w:rsidR="00704D2B" w14:paraId="6636B083" w14:textId="77777777">
        <w:trPr>
          <w:trHeight w:val="540"/>
        </w:trPr>
        <w:tc>
          <w:tcPr>
            <w:tcW w:w="394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5B155207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Итого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по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разделу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37DA9A0C" w14:textId="77777777" w:rsidR="00704D2B" w:rsidRDefault="00B31BB0">
            <w:pPr>
              <w:widowControl/>
              <w:spacing w:line="256" w:lineRule="auto"/>
              <w:ind w:left="6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2 </w:t>
            </w:r>
          </w:p>
        </w:tc>
        <w:tc>
          <w:tcPr>
            <w:tcW w:w="493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60D30F0D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1CD08D6E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</w:tr>
      <w:tr w:rsidR="00704D2B" w14:paraId="10FE6C0A" w14:textId="77777777">
        <w:trPr>
          <w:trHeight w:val="520"/>
        </w:trPr>
        <w:tc>
          <w:tcPr>
            <w:tcW w:w="394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5FD9D0DD" w14:textId="77777777" w:rsidR="00704D2B" w:rsidRDefault="00B31BB0">
            <w:pPr>
              <w:widowControl/>
              <w:spacing w:line="256" w:lineRule="auto"/>
            </w:pPr>
            <w:proofErr w:type="spellStart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>Резерв</w:t>
            </w:r>
            <w:proofErr w:type="spellEnd"/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30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3C93DD42" w14:textId="77777777" w:rsidR="00704D2B" w:rsidRDefault="00B31BB0">
            <w:pPr>
              <w:widowControl/>
              <w:spacing w:line="256" w:lineRule="auto"/>
              <w:ind w:left="6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2 </w:t>
            </w:r>
          </w:p>
        </w:tc>
        <w:tc>
          <w:tcPr>
            <w:tcW w:w="493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26522F29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6C8FFDA1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</w:tr>
      <w:tr w:rsidR="00704D2B" w14:paraId="4EC0DB90" w14:textId="77777777">
        <w:trPr>
          <w:trHeight w:val="960"/>
        </w:trPr>
        <w:tc>
          <w:tcPr>
            <w:tcW w:w="394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14:paraId="49F30C4E" w14:textId="77777777" w:rsidR="00704D2B" w:rsidRDefault="00B31BB0">
            <w:pPr>
              <w:widowControl/>
              <w:spacing w:after="120"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ОБЩЕЕ КОЛИЧЕСТВО </w:t>
            </w:r>
          </w:p>
          <w:p w14:paraId="0D58816A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eastAsia="zh-CN"/>
              </w:rPr>
              <w:t xml:space="preserve">ЧАСОВ ПО ПРОГРАММЕ </w:t>
            </w:r>
          </w:p>
        </w:tc>
        <w:tc>
          <w:tcPr>
            <w:tcW w:w="130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6814843F" w14:textId="77777777" w:rsidR="00704D2B" w:rsidRDefault="00B31BB0">
            <w:pPr>
              <w:widowControl/>
              <w:spacing w:line="256" w:lineRule="auto"/>
              <w:ind w:left="60"/>
              <w:jc w:val="center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34 </w:t>
            </w:r>
          </w:p>
        </w:tc>
        <w:tc>
          <w:tcPr>
            <w:tcW w:w="493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485FCF74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14:paraId="4E23D04E" w14:textId="77777777" w:rsidR="00704D2B" w:rsidRDefault="00B31BB0">
            <w:pPr>
              <w:widowControl/>
              <w:spacing w:line="256" w:lineRule="auto"/>
            </w:pPr>
            <w:r>
              <w:rPr>
                <w:rFonts w:hint="eastAsia"/>
                <w:color w:val="000000"/>
                <w:sz w:val="28"/>
                <w:szCs w:val="24"/>
                <w:lang w:val="en-US" w:eastAsia="zh-CN"/>
              </w:rPr>
              <w:t xml:space="preserve"> </w:t>
            </w:r>
          </w:p>
        </w:tc>
      </w:tr>
    </w:tbl>
    <w:p w14:paraId="48BEB075" w14:textId="77777777" w:rsidR="00704D2B" w:rsidRDefault="00B31BB0">
      <w:pPr>
        <w:widowControl/>
        <w:spacing w:line="256" w:lineRule="auto"/>
        <w:jc w:val="both"/>
      </w:pPr>
      <w:r>
        <w:rPr>
          <w:rFonts w:hint="eastAsia"/>
          <w:color w:val="000000"/>
          <w:kern w:val="2"/>
          <w:sz w:val="28"/>
          <w:szCs w:val="24"/>
          <w:lang w:eastAsia="zh-CN"/>
        </w:rPr>
        <w:t xml:space="preserve"> </w:t>
      </w:r>
    </w:p>
    <w:p w14:paraId="7B4D498A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val="en-US" w:eastAsia="zh-CN"/>
        </w:rPr>
      </w:pPr>
    </w:p>
    <w:p w14:paraId="26624839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val="en-US" w:eastAsia="zh-CN"/>
        </w:rPr>
      </w:pPr>
    </w:p>
    <w:p w14:paraId="5E709042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val="en-US" w:eastAsia="zh-CN"/>
        </w:rPr>
      </w:pPr>
    </w:p>
    <w:p w14:paraId="0FDEF0BC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val="en-US" w:eastAsia="zh-CN"/>
        </w:rPr>
      </w:pPr>
    </w:p>
    <w:p w14:paraId="659F8009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val="en-US" w:eastAsia="zh-CN"/>
        </w:rPr>
      </w:pPr>
    </w:p>
    <w:p w14:paraId="48D5B0F3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val="en-US" w:eastAsia="zh-CN"/>
        </w:rPr>
      </w:pPr>
    </w:p>
    <w:p w14:paraId="221540CC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val="en-US" w:eastAsia="zh-CN"/>
        </w:rPr>
      </w:pPr>
    </w:p>
    <w:p w14:paraId="05CF884B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val="en-US" w:eastAsia="zh-CN"/>
        </w:rPr>
      </w:pPr>
    </w:p>
    <w:p w14:paraId="0BD7BEF8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val="en-US" w:eastAsia="zh-CN"/>
        </w:rPr>
      </w:pPr>
    </w:p>
    <w:p w14:paraId="4CCCE318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val="en-US" w:eastAsia="zh-CN"/>
        </w:rPr>
      </w:pPr>
    </w:p>
    <w:p w14:paraId="06D1ADDB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val="en-US" w:eastAsia="zh-CN"/>
        </w:rPr>
      </w:pPr>
    </w:p>
    <w:p w14:paraId="32D29C4B" w14:textId="77777777" w:rsidR="00704D2B" w:rsidRDefault="00704D2B">
      <w:pPr>
        <w:widowControl/>
        <w:rPr>
          <w:rFonts w:eastAsia="SimSun"/>
          <w:color w:val="000000"/>
          <w:sz w:val="28"/>
          <w:szCs w:val="28"/>
          <w:lang w:val="en-US" w:eastAsia="zh-CN"/>
        </w:rPr>
      </w:pPr>
    </w:p>
    <w:p w14:paraId="4CC922EE" w14:textId="77777777" w:rsidR="00704D2B" w:rsidRDefault="00704D2B">
      <w:pPr>
        <w:widowControl/>
        <w:rPr>
          <w:rFonts w:eastAsia="SimSun"/>
          <w:b/>
          <w:bCs/>
          <w:color w:val="000000"/>
          <w:sz w:val="28"/>
          <w:szCs w:val="28"/>
          <w:lang w:val="en-US" w:eastAsia="zh-CN"/>
        </w:rPr>
      </w:pPr>
    </w:p>
    <w:p w14:paraId="13DA76AC" w14:textId="77777777" w:rsidR="00704D2B" w:rsidRDefault="00704D2B">
      <w:pPr>
        <w:ind w:right="147"/>
        <w:jc w:val="both"/>
        <w:rPr>
          <w:sz w:val="24"/>
          <w:szCs w:val="24"/>
        </w:rPr>
        <w:sectPr w:rsidR="00704D2B">
          <w:pgSz w:w="16840" w:h="11910" w:orient="landscape"/>
          <w:pgMar w:top="880" w:right="0" w:bottom="280" w:left="920" w:header="720" w:footer="720" w:gutter="0"/>
          <w:cols w:space="720"/>
        </w:sectPr>
      </w:pPr>
    </w:p>
    <w:p w14:paraId="76CDF879" w14:textId="77777777" w:rsidR="00704D2B" w:rsidRDefault="00704D2B">
      <w:pPr>
        <w:spacing w:before="161" w:line="360" w:lineRule="auto"/>
        <w:ind w:right="147"/>
        <w:jc w:val="both"/>
        <w:rPr>
          <w:sz w:val="28"/>
          <w:szCs w:val="28"/>
        </w:rPr>
      </w:pPr>
    </w:p>
    <w:sectPr w:rsidR="00704D2B">
      <w:pgSz w:w="11910" w:h="16840"/>
      <w:pgMar w:top="760" w:right="700" w:bottom="760" w:left="1000" w:header="0" w:footer="5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characterSpacingControl w:val="doNotCompress"/>
  <w:compat>
    <w:ulTrailSpace/>
    <w:doNotExpandShiftReturn/>
    <w:compatSetting w:name="compatibilityMode" w:uri="http://schemas.microsoft.com/office/word" w:val="12"/>
  </w:compat>
  <w:rsids>
    <w:rsidRoot w:val="004E2AC2"/>
    <w:rsid w:val="00073CB9"/>
    <w:rsid w:val="00087E4C"/>
    <w:rsid w:val="000A7DF9"/>
    <w:rsid w:val="000D474E"/>
    <w:rsid w:val="000E16B8"/>
    <w:rsid w:val="000E35B5"/>
    <w:rsid w:val="00145997"/>
    <w:rsid w:val="00174132"/>
    <w:rsid w:val="00194AEA"/>
    <w:rsid w:val="001959F0"/>
    <w:rsid w:val="001D5184"/>
    <w:rsid w:val="001D58A5"/>
    <w:rsid w:val="001E7A02"/>
    <w:rsid w:val="0024517F"/>
    <w:rsid w:val="002D39FD"/>
    <w:rsid w:val="002D7EAF"/>
    <w:rsid w:val="002E2FC0"/>
    <w:rsid w:val="00305450"/>
    <w:rsid w:val="00353951"/>
    <w:rsid w:val="00383E50"/>
    <w:rsid w:val="0038772F"/>
    <w:rsid w:val="003906B8"/>
    <w:rsid w:val="00391288"/>
    <w:rsid w:val="003A1FB1"/>
    <w:rsid w:val="003A5093"/>
    <w:rsid w:val="003C5CB0"/>
    <w:rsid w:val="003E57B4"/>
    <w:rsid w:val="003F34A2"/>
    <w:rsid w:val="00400C88"/>
    <w:rsid w:val="0041332F"/>
    <w:rsid w:val="00422980"/>
    <w:rsid w:val="00447589"/>
    <w:rsid w:val="00452637"/>
    <w:rsid w:val="00471CF3"/>
    <w:rsid w:val="00486615"/>
    <w:rsid w:val="004A24B5"/>
    <w:rsid w:val="004E2AC2"/>
    <w:rsid w:val="00501D7C"/>
    <w:rsid w:val="00595238"/>
    <w:rsid w:val="005D18E0"/>
    <w:rsid w:val="005E0186"/>
    <w:rsid w:val="005E0EF9"/>
    <w:rsid w:val="00616725"/>
    <w:rsid w:val="0062409D"/>
    <w:rsid w:val="00632828"/>
    <w:rsid w:val="00690F4F"/>
    <w:rsid w:val="00704D2B"/>
    <w:rsid w:val="00803CD2"/>
    <w:rsid w:val="00827B48"/>
    <w:rsid w:val="008558E1"/>
    <w:rsid w:val="008739B3"/>
    <w:rsid w:val="008963F0"/>
    <w:rsid w:val="008C2395"/>
    <w:rsid w:val="008E3A2D"/>
    <w:rsid w:val="00943453"/>
    <w:rsid w:val="009521D1"/>
    <w:rsid w:val="00995B67"/>
    <w:rsid w:val="00A04D34"/>
    <w:rsid w:val="00A46F75"/>
    <w:rsid w:val="00A54EC5"/>
    <w:rsid w:val="00A56DDA"/>
    <w:rsid w:val="00A84033"/>
    <w:rsid w:val="00AA0E4C"/>
    <w:rsid w:val="00AB5735"/>
    <w:rsid w:val="00AC46CF"/>
    <w:rsid w:val="00AC6E8C"/>
    <w:rsid w:val="00AE1472"/>
    <w:rsid w:val="00B05E81"/>
    <w:rsid w:val="00B31BB0"/>
    <w:rsid w:val="00B5574B"/>
    <w:rsid w:val="00BA59CD"/>
    <w:rsid w:val="00BA6978"/>
    <w:rsid w:val="00BB118D"/>
    <w:rsid w:val="00BD3193"/>
    <w:rsid w:val="00C02B1A"/>
    <w:rsid w:val="00C5093C"/>
    <w:rsid w:val="00C76AAD"/>
    <w:rsid w:val="00C83A9D"/>
    <w:rsid w:val="00C90EB4"/>
    <w:rsid w:val="00CC7B46"/>
    <w:rsid w:val="00D1072A"/>
    <w:rsid w:val="00D3190C"/>
    <w:rsid w:val="00D502FE"/>
    <w:rsid w:val="00DF5006"/>
    <w:rsid w:val="00E64291"/>
    <w:rsid w:val="00E80193"/>
    <w:rsid w:val="00E827BC"/>
    <w:rsid w:val="00EA7C6B"/>
    <w:rsid w:val="00EC192A"/>
    <w:rsid w:val="00ED6F30"/>
    <w:rsid w:val="00F13246"/>
    <w:rsid w:val="00F132B0"/>
    <w:rsid w:val="00F3381B"/>
    <w:rsid w:val="00F7088F"/>
    <w:rsid w:val="00FD49B8"/>
    <w:rsid w:val="18F64771"/>
    <w:rsid w:val="1F2E5D71"/>
    <w:rsid w:val="7055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qFormat="1"/>
    <w:lsdException w:name="heading 4" w:semiHidden="0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semiHidden="0" w:uiPriority="1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uiPriority w:val="1"/>
    <w:qFormat/>
    <w:pPr>
      <w:ind w:left="106"/>
    </w:pPr>
    <w:rPr>
      <w:sz w:val="24"/>
      <w:szCs w:val="24"/>
    </w:rPr>
  </w:style>
  <w:style w:type="paragraph" w:styleId="11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31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a8">
    <w:name w:val="Title"/>
    <w:basedOn w:val="a"/>
    <w:link w:val="a9"/>
    <w:uiPriority w:val="1"/>
    <w:qFormat/>
    <w:pPr>
      <w:spacing w:before="168"/>
      <w:ind w:left="2567" w:right="2712"/>
      <w:jc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qFormat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0">
    <w:name w:val="Заголовок 11"/>
    <w:basedOn w:val="a"/>
    <w:uiPriority w:val="1"/>
    <w:qFormat/>
    <w:pPr>
      <w:ind w:left="286"/>
      <w:outlineLvl w:val="1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9">
    <w:name w:val="Название Знак"/>
    <w:basedOn w:val="a0"/>
    <w:link w:val="a8"/>
    <w:uiPriority w:val="1"/>
    <w:qFormat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qFormat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1"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TableNormal1">
    <w:name w:val="Table Normal1"/>
    <w:uiPriority w:val="2"/>
    <w:semiHidden/>
    <w:unhideWhenUsed/>
    <w:qFormat/>
    <w:rPr>
      <w:rFonts w:eastAsia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Grid">
    <w:name w:val="TableGrid"/>
    <w:qFormat/>
    <w:rPr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18</Pages>
  <Words>2935</Words>
  <Characters>16735</Characters>
  <Application>Microsoft Office Word</Application>
  <DocSecurity>0</DocSecurity>
  <Lines>139</Lines>
  <Paragraphs>39</Paragraphs>
  <ScaleCrop>false</ScaleCrop>
  <Company>SPecialiST RePack</Company>
  <LinksUpToDate>false</LinksUpToDate>
  <CharactersWithSpaces>19631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Book 17</dc:creator>
  <cp:lastModifiedBy>Пользователь Windows</cp:lastModifiedBy>
  <cp:revision>25</cp:revision>
  <dcterms:created xsi:type="dcterms:W3CDTF">2023-09-11T19:19:00Z</dcterms:created>
  <dcterms:modified xsi:type="dcterms:W3CDTF">2025-09-12T16:04:00Z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2022-09-24T00:00:00Z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2598461A9D6945289EC8CD0E24A69E78_13</vt:lpwstr>
  </property>
</Properties>
</file>